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7F" w:rsidRDefault="00BF797F" w:rsidP="00F83A19">
      <w:pPr>
        <w:bidi/>
        <w:spacing w:after="120"/>
        <w:jc w:val="center"/>
        <w:rPr>
          <w:rFonts w:ascii="Traditional Arabic" w:hAnsi="Traditional Arabic" w:cs="Traditional Arabic"/>
          <w:b/>
          <w:bCs/>
          <w:sz w:val="40"/>
          <w:szCs w:val="40"/>
          <w:rtl/>
        </w:rPr>
      </w:pPr>
      <w:r>
        <w:rPr>
          <w:rFonts w:ascii="Traditional Arabic" w:hAnsi="Traditional Arabic" w:cs="Traditional Arabic" w:hint="cs"/>
          <w:b/>
          <w:bCs/>
          <w:noProof/>
          <w:sz w:val="40"/>
          <w:szCs w:val="40"/>
          <w:rtl/>
        </w:rPr>
        <w:drawing>
          <wp:inline distT="0" distB="0" distL="0" distR="0" wp14:anchorId="56FB2D1C" wp14:editId="7CFE6FCC">
            <wp:extent cx="1371600" cy="980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 Logo_B&am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80188"/>
                    </a:xfrm>
                    <a:prstGeom prst="rect">
                      <a:avLst/>
                    </a:prstGeom>
                  </pic:spPr>
                </pic:pic>
              </a:graphicData>
            </a:graphic>
          </wp:inline>
        </w:drawing>
      </w:r>
    </w:p>
    <w:p w:rsidR="00364CD1" w:rsidRDefault="00364CD1" w:rsidP="00364CD1">
      <w:pPr>
        <w:bidi/>
        <w:spacing w:after="120"/>
        <w:jc w:val="center"/>
        <w:rPr>
          <w:rFonts w:ascii="Traditional Arabic" w:hAnsi="Traditional Arabic" w:cs="Traditional Arabic"/>
          <w:sz w:val="36"/>
          <w:szCs w:val="36"/>
        </w:rPr>
      </w:pPr>
    </w:p>
    <w:p w:rsidR="006B78EB" w:rsidRDefault="006B78EB" w:rsidP="006B78EB">
      <w:pPr>
        <w:bidi/>
        <w:spacing w:after="120"/>
        <w:jc w:val="center"/>
        <w:rPr>
          <w:rFonts w:ascii="Traditional Arabic" w:hAnsi="Traditional Arabic" w:cs="Traditional Arabic"/>
          <w:sz w:val="36"/>
          <w:szCs w:val="36"/>
        </w:rPr>
      </w:pPr>
    </w:p>
    <w:p w:rsidR="006B78EB" w:rsidRDefault="006B78EB" w:rsidP="006B78EB">
      <w:pPr>
        <w:bidi/>
        <w:spacing w:after="120"/>
        <w:jc w:val="center"/>
        <w:rPr>
          <w:rFonts w:ascii="Traditional Arabic" w:hAnsi="Traditional Arabic" w:cs="Traditional Arabic"/>
          <w:sz w:val="36"/>
          <w:szCs w:val="36"/>
        </w:rPr>
      </w:pPr>
    </w:p>
    <w:p w:rsidR="006B78EB" w:rsidRDefault="006B78EB" w:rsidP="006B78EB">
      <w:pPr>
        <w:bidi/>
        <w:spacing w:after="120"/>
        <w:jc w:val="center"/>
        <w:rPr>
          <w:rFonts w:ascii="Traditional Arabic" w:hAnsi="Traditional Arabic" w:cs="Traditional Arabic"/>
          <w:sz w:val="36"/>
          <w:szCs w:val="36"/>
        </w:rPr>
      </w:pPr>
    </w:p>
    <w:p w:rsidR="00364CD1" w:rsidRPr="00364CD1" w:rsidRDefault="00364CD1" w:rsidP="00D9546A">
      <w:pPr>
        <w:bidi/>
        <w:spacing w:after="120"/>
        <w:jc w:val="center"/>
        <w:rPr>
          <w:rFonts w:ascii="Traditional Arabic" w:hAnsi="Traditional Arabic" w:cs="Traditional Arabic"/>
          <w:b/>
          <w:bCs/>
          <w:sz w:val="72"/>
          <w:szCs w:val="72"/>
          <w:rtl/>
        </w:rPr>
      </w:pPr>
      <w:r w:rsidRPr="00364CD1">
        <w:rPr>
          <w:rFonts w:ascii="Traditional Arabic" w:hAnsi="Traditional Arabic" w:cs="Traditional Arabic"/>
          <w:b/>
          <w:bCs/>
          <w:sz w:val="72"/>
          <w:szCs w:val="72"/>
          <w:rtl/>
        </w:rPr>
        <w:t>احتفالية العلوم 201</w:t>
      </w:r>
      <w:r w:rsidR="00D9546A">
        <w:rPr>
          <w:rFonts w:ascii="Traditional Arabic" w:hAnsi="Traditional Arabic" w:cs="Traditional Arabic" w:hint="cs"/>
          <w:b/>
          <w:bCs/>
          <w:sz w:val="72"/>
          <w:szCs w:val="72"/>
          <w:rtl/>
        </w:rPr>
        <w:t>8</w:t>
      </w:r>
    </w:p>
    <w:p w:rsidR="00364CD1" w:rsidRPr="00E83ECC" w:rsidRDefault="00364CD1" w:rsidP="00E83ECC">
      <w:pPr>
        <w:bidi/>
        <w:spacing w:after="120"/>
        <w:jc w:val="center"/>
        <w:rPr>
          <w:rFonts w:ascii="Traditional Arabic" w:hAnsi="Traditional Arabic" w:cs="Traditional Arabic"/>
          <w:b/>
          <w:bCs/>
          <w:sz w:val="72"/>
          <w:szCs w:val="72"/>
        </w:rPr>
      </w:pPr>
      <w:r w:rsidRPr="00364CD1">
        <w:rPr>
          <w:rFonts w:ascii="Traditional Arabic" w:hAnsi="Traditional Arabic" w:cs="Traditional Arabic" w:hint="cs"/>
          <w:b/>
          <w:bCs/>
          <w:sz w:val="72"/>
          <w:szCs w:val="72"/>
          <w:rtl/>
          <w:lang w:bidi="ar-EG"/>
        </w:rPr>
        <w:t>«</w:t>
      </w:r>
      <w:r w:rsidR="00D9546A">
        <w:rPr>
          <w:rFonts w:ascii="Traditional Arabic" w:hAnsi="Traditional Arabic" w:cs="Traditional Arabic" w:hint="cs"/>
          <w:b/>
          <w:bCs/>
          <w:sz w:val="72"/>
          <w:szCs w:val="72"/>
          <w:rtl/>
        </w:rPr>
        <w:t>الحياة البحرية</w:t>
      </w:r>
      <w:r w:rsidRPr="00364CD1">
        <w:rPr>
          <w:rFonts w:ascii="Traditional Arabic" w:hAnsi="Traditional Arabic" w:cs="Traditional Arabic" w:hint="cs"/>
          <w:b/>
          <w:bCs/>
          <w:sz w:val="72"/>
          <w:szCs w:val="72"/>
          <w:rtl/>
        </w:rPr>
        <w:t>»</w:t>
      </w:r>
    </w:p>
    <w:p w:rsidR="00BF797F" w:rsidRDefault="00364CD1" w:rsidP="006B78EB">
      <w:pPr>
        <w:spacing w:after="0" w:line="360" w:lineRule="auto"/>
        <w:jc w:val="center"/>
        <w:rPr>
          <w:rFonts w:ascii="Traditional Arabic" w:hAnsi="Traditional Arabic" w:cs="Traditional Arabic"/>
          <w:b/>
          <w:bCs/>
          <w:sz w:val="40"/>
          <w:szCs w:val="40"/>
          <w:rtl/>
        </w:rPr>
      </w:pPr>
      <w:r w:rsidRPr="004F6DA8">
        <w:rPr>
          <w:rFonts w:ascii="Calibri" w:hAnsi="Calibri" w:cs="Arial"/>
          <w:noProof/>
          <w:sz w:val="52"/>
          <w:szCs w:val="52"/>
          <w:highlight w:val="lightGray"/>
        </w:rPr>
        <w:drawing>
          <wp:anchor distT="0" distB="0" distL="114300" distR="114300" simplePos="0" relativeHeight="251658240" behindDoc="0" locked="0" layoutInCell="1" allowOverlap="1" wp14:anchorId="4813E323" wp14:editId="3DFDA3A3">
            <wp:simplePos x="0" y="0"/>
            <wp:positionH relativeFrom="margin">
              <wp:align>center</wp:align>
            </wp:positionH>
            <wp:positionV relativeFrom="margin">
              <wp:align>bottom</wp:align>
            </wp:positionV>
            <wp:extent cx="688975" cy="748030"/>
            <wp:effectExtent l="0" t="0" r="0" b="0"/>
            <wp:wrapSquare wrapText="bothSides"/>
            <wp:docPr id="4" name="Picture 4" descr="PSC Logo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 Logo_Coloured"/>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pic:spPr>
                </pic:pic>
              </a:graphicData>
            </a:graphic>
            <wp14:sizeRelH relativeFrom="page">
              <wp14:pctWidth>0</wp14:pctWidth>
            </wp14:sizeRelH>
            <wp14:sizeRelV relativeFrom="page">
              <wp14:pctHeight>0</wp14:pctHeight>
            </wp14:sizeRelV>
          </wp:anchor>
        </w:drawing>
      </w:r>
    </w:p>
    <w:p w:rsidR="00BF797F" w:rsidRDefault="00BF797F">
      <w:pPr>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4F0EFA" w:rsidRPr="0058009A" w:rsidRDefault="004F0EFA" w:rsidP="00012B61">
      <w:pPr>
        <w:bidi/>
        <w:spacing w:after="240" w:line="240" w:lineRule="auto"/>
        <w:jc w:val="center"/>
        <w:rPr>
          <w:rFonts w:ascii="Traditional Arabic" w:hAnsi="Traditional Arabic" w:cs="Traditional Arabic"/>
          <w:b/>
          <w:bCs/>
          <w:sz w:val="40"/>
          <w:szCs w:val="40"/>
          <w:rtl/>
        </w:rPr>
      </w:pPr>
      <w:r w:rsidRPr="0058009A">
        <w:rPr>
          <w:rFonts w:ascii="Traditional Arabic" w:hAnsi="Traditional Arabic" w:cs="Traditional Arabic"/>
          <w:b/>
          <w:bCs/>
          <w:sz w:val="40"/>
          <w:szCs w:val="40"/>
          <w:rtl/>
        </w:rPr>
        <w:lastRenderedPageBreak/>
        <w:t>برنامج احتفالية العلوم</w:t>
      </w:r>
      <w:r w:rsidR="00042EB2" w:rsidRPr="0058009A">
        <w:rPr>
          <w:rFonts w:ascii="Traditional Arabic" w:hAnsi="Traditional Arabic" w:cs="Traditional Arabic" w:hint="cs"/>
          <w:b/>
          <w:bCs/>
          <w:sz w:val="40"/>
          <w:szCs w:val="40"/>
          <w:rtl/>
        </w:rPr>
        <w:t xml:space="preserve"> 201</w:t>
      </w:r>
      <w:r w:rsidR="00D9546A" w:rsidRPr="0058009A">
        <w:rPr>
          <w:rFonts w:ascii="Traditional Arabic" w:hAnsi="Traditional Arabic" w:cs="Traditional Arabic" w:hint="cs"/>
          <w:b/>
          <w:bCs/>
          <w:sz w:val="40"/>
          <w:szCs w:val="40"/>
          <w:rtl/>
        </w:rPr>
        <w:t>8</w:t>
      </w:r>
    </w:p>
    <w:tbl>
      <w:tblPr>
        <w:bidiVisual/>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610"/>
        <w:gridCol w:w="2610"/>
        <w:gridCol w:w="2520"/>
      </w:tblGrid>
      <w:tr w:rsidR="00B32070" w:rsidRPr="006D4A15" w:rsidTr="00F00D2A">
        <w:trPr>
          <w:trHeight w:val="864"/>
          <w:jc w:val="center"/>
        </w:trPr>
        <w:tc>
          <w:tcPr>
            <w:tcW w:w="10223" w:type="dxa"/>
            <w:gridSpan w:val="4"/>
            <w:shd w:val="clear" w:color="auto" w:fill="D9D9D9" w:themeFill="background1" w:themeFillShade="D9"/>
            <w:vAlign w:val="center"/>
          </w:tcPr>
          <w:p w:rsidR="00B32070" w:rsidRPr="0058009A" w:rsidRDefault="00B32070" w:rsidP="00C451B6">
            <w:pPr>
              <w:bidi/>
              <w:spacing w:before="80" w:after="80" w:line="240" w:lineRule="auto"/>
              <w:jc w:val="center"/>
              <w:rPr>
                <w:rFonts w:ascii="Traditional Arabic" w:hAnsi="Traditional Arabic" w:cs="Traditional Arabic"/>
                <w:b/>
                <w:bCs/>
                <w:sz w:val="32"/>
                <w:szCs w:val="32"/>
                <w:rtl/>
              </w:rPr>
            </w:pPr>
            <w:r w:rsidRPr="0058009A">
              <w:rPr>
                <w:rFonts w:ascii="Traditional Arabic" w:hAnsi="Traditional Arabic" w:cs="Traditional Arabic" w:hint="cs"/>
                <w:b/>
                <w:bCs/>
                <w:sz w:val="32"/>
                <w:szCs w:val="32"/>
                <w:rtl/>
              </w:rPr>
              <w:t>السبت</w:t>
            </w:r>
            <w:r w:rsidRPr="0058009A">
              <w:rPr>
                <w:rFonts w:ascii="Traditional Arabic" w:hAnsi="Traditional Arabic" w:cs="Traditional Arabic"/>
                <w:b/>
                <w:bCs/>
                <w:sz w:val="32"/>
                <w:szCs w:val="32"/>
                <w:rtl/>
              </w:rPr>
              <w:t>، 1</w:t>
            </w:r>
            <w:r w:rsidRPr="0058009A">
              <w:rPr>
                <w:rFonts w:ascii="Traditional Arabic" w:hAnsi="Traditional Arabic" w:cs="Traditional Arabic" w:hint="cs"/>
                <w:b/>
                <w:bCs/>
                <w:sz w:val="32"/>
                <w:szCs w:val="32"/>
                <w:rtl/>
              </w:rPr>
              <w:t>4</w:t>
            </w:r>
            <w:r w:rsidRPr="0058009A">
              <w:rPr>
                <w:rFonts w:ascii="Traditional Arabic" w:hAnsi="Traditional Arabic" w:cs="Traditional Arabic"/>
                <w:b/>
                <w:bCs/>
                <w:sz w:val="32"/>
                <w:szCs w:val="32"/>
                <w:rtl/>
              </w:rPr>
              <w:t xml:space="preserve"> إبريل 201</w:t>
            </w:r>
            <w:r w:rsidRPr="0058009A">
              <w:rPr>
                <w:rFonts w:ascii="Traditional Arabic" w:hAnsi="Traditional Arabic" w:cs="Traditional Arabic" w:hint="cs"/>
                <w:b/>
                <w:bCs/>
                <w:sz w:val="32"/>
                <w:szCs w:val="32"/>
                <w:rtl/>
              </w:rPr>
              <w:t>8</w:t>
            </w:r>
          </w:p>
        </w:tc>
      </w:tr>
      <w:tr w:rsidR="00B32070" w:rsidRPr="006D4A15" w:rsidTr="00F00D2A">
        <w:trPr>
          <w:trHeight w:val="20"/>
          <w:jc w:val="center"/>
        </w:trPr>
        <w:tc>
          <w:tcPr>
            <w:tcW w:w="2483" w:type="dxa"/>
            <w:shd w:val="clear" w:color="auto" w:fill="auto"/>
            <w:vAlign w:val="center"/>
          </w:tcPr>
          <w:p w:rsidR="00B32070" w:rsidRPr="005310DF" w:rsidRDefault="00B32070" w:rsidP="00C451B6">
            <w:pPr>
              <w:bidi/>
              <w:spacing w:before="120"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9.30ص – 2.</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0م</w:t>
            </w:r>
          </w:p>
        </w:tc>
        <w:tc>
          <w:tcPr>
            <w:tcW w:w="7740" w:type="dxa"/>
            <w:gridSpan w:val="3"/>
            <w:shd w:val="clear" w:color="auto" w:fill="auto"/>
            <w:vAlign w:val="center"/>
          </w:tcPr>
          <w:p w:rsidR="00B32070" w:rsidRPr="005310DF" w:rsidRDefault="00B32070" w:rsidP="00C451B6">
            <w:pPr>
              <w:bidi/>
              <w:spacing w:after="0" w:line="240" w:lineRule="auto"/>
              <w:rPr>
                <w:rFonts w:ascii="Traditional Arabic" w:hAnsi="Traditional Arabic" w:cs="Traditional Arabic"/>
                <w:b/>
                <w:bCs/>
                <w:sz w:val="28"/>
                <w:szCs w:val="28"/>
                <w:rtl/>
              </w:rPr>
            </w:pPr>
            <w:r w:rsidRPr="005310DF">
              <w:rPr>
                <w:rFonts w:ascii="Traditional Arabic" w:hAnsi="Traditional Arabic" w:cs="Traditional Arabic"/>
                <w:b/>
                <w:bCs/>
                <w:sz w:val="28"/>
                <w:szCs w:val="28"/>
                <w:rtl/>
              </w:rPr>
              <w:t xml:space="preserve">قرية العلوم </w:t>
            </w:r>
          </w:p>
          <w:p w:rsidR="00B32070" w:rsidRPr="005310DF" w:rsidRDefault="00B32070" w:rsidP="00C451B6">
            <w:pPr>
              <w:bidi/>
              <w:spacing w:after="0" w:line="240" w:lineRule="auto"/>
              <w:rPr>
                <w:rFonts w:ascii="Traditional Arabic" w:hAnsi="Traditional Arabic" w:cs="Traditional Arabic"/>
                <w:sz w:val="28"/>
                <w:szCs w:val="28"/>
                <w:rtl/>
                <w:lang w:bidi="ar-EG"/>
              </w:rPr>
            </w:pPr>
            <w:r w:rsidRPr="005310DF">
              <w:rPr>
                <w:rFonts w:ascii="Traditional Arabic" w:hAnsi="Traditional Arabic" w:cs="Traditional Arabic"/>
                <w:sz w:val="28"/>
                <w:szCs w:val="28"/>
                <w:rtl/>
              </w:rPr>
              <w:t xml:space="preserve">ساحة المكتبة </w:t>
            </w:r>
            <w:r w:rsidRPr="005310DF">
              <w:rPr>
                <w:rFonts w:ascii="Traditional Arabic" w:hAnsi="Traditional Arabic" w:cs="Traditional Arabic"/>
                <w:sz w:val="28"/>
                <w:szCs w:val="28"/>
                <w:rtl/>
                <w:lang w:bidi="ar-EG"/>
              </w:rPr>
              <w:t xml:space="preserve">الخارجية </w:t>
            </w:r>
            <w:r w:rsidRPr="005310DF">
              <w:rPr>
                <w:rFonts w:ascii="Traditional Arabic" w:hAnsi="Traditional Arabic" w:cs="Traditional Arabic"/>
                <w:sz w:val="28"/>
                <w:szCs w:val="28"/>
                <w:rtl/>
              </w:rPr>
              <w:t>(البلازا)</w:t>
            </w:r>
            <w:r w:rsidR="001143E6">
              <w:rPr>
                <w:rFonts w:ascii="Traditional Arabic" w:hAnsi="Traditional Arabic" w:cs="Traditional Arabic" w:hint="cs"/>
                <w:sz w:val="28"/>
                <w:szCs w:val="28"/>
                <w:rtl/>
              </w:rPr>
              <w:t>.</w:t>
            </w:r>
          </w:p>
        </w:tc>
      </w:tr>
      <w:tr w:rsidR="00B32070" w:rsidRPr="006D4A15" w:rsidTr="00F00D2A">
        <w:trPr>
          <w:trHeight w:val="20"/>
          <w:jc w:val="center"/>
        </w:trPr>
        <w:tc>
          <w:tcPr>
            <w:tcW w:w="2483" w:type="dxa"/>
            <w:shd w:val="clear" w:color="auto" w:fill="D9D9D9" w:themeFill="background1" w:themeFillShade="D9"/>
            <w:vAlign w:val="center"/>
          </w:tcPr>
          <w:p w:rsidR="00B32070" w:rsidRPr="0058009A" w:rsidRDefault="00B32070" w:rsidP="00C451B6">
            <w:pPr>
              <w:bidi/>
              <w:spacing w:before="120" w:after="0" w:line="240" w:lineRule="auto"/>
              <w:jc w:val="center"/>
              <w:rPr>
                <w:rFonts w:ascii="Traditional Arabic" w:hAnsi="Traditional Arabic" w:cs="Traditional Arabic"/>
                <w:b/>
                <w:bCs/>
                <w:sz w:val="28"/>
                <w:szCs w:val="28"/>
                <w:rtl/>
              </w:rPr>
            </w:pPr>
          </w:p>
        </w:tc>
        <w:tc>
          <w:tcPr>
            <w:tcW w:w="2610" w:type="dxa"/>
            <w:shd w:val="clear" w:color="auto" w:fill="D9D9D9" w:themeFill="background1" w:themeFillShade="D9"/>
            <w:vAlign w:val="center"/>
          </w:tcPr>
          <w:p w:rsidR="00F00D2A" w:rsidRPr="00F00D2A" w:rsidRDefault="00F00D2A" w:rsidP="00F00D2A">
            <w:pPr>
              <w:bidi/>
              <w:spacing w:before="80" w:after="80" w:line="240" w:lineRule="auto"/>
              <w:jc w:val="center"/>
              <w:rPr>
                <w:rFonts w:ascii="Traditional Arabic" w:hAnsi="Traditional Arabic" w:cs="Traditional Arabic"/>
                <w:b/>
                <w:bCs/>
                <w:sz w:val="28"/>
                <w:szCs w:val="28"/>
                <w:rtl/>
              </w:rPr>
            </w:pPr>
            <w:r w:rsidRPr="00F00D2A">
              <w:rPr>
                <w:rFonts w:ascii="Traditional Arabic" w:hAnsi="Traditional Arabic" w:cs="Traditional Arabic" w:hint="cs"/>
                <w:b/>
                <w:bCs/>
                <w:sz w:val="28"/>
                <w:szCs w:val="28"/>
                <w:rtl/>
              </w:rPr>
              <w:t>القبة السماوية</w:t>
            </w:r>
          </w:p>
          <w:p w:rsidR="00B32070" w:rsidRPr="0058009A" w:rsidRDefault="00F00D2A" w:rsidP="00F00D2A">
            <w:pPr>
              <w:bidi/>
              <w:spacing w:before="80" w:after="80" w:line="240" w:lineRule="auto"/>
              <w:jc w:val="center"/>
              <w:rPr>
                <w:rFonts w:ascii="Traditional Arabic" w:hAnsi="Traditional Arabic" w:cs="Traditional Arabic"/>
                <w:b/>
                <w:bCs/>
                <w:sz w:val="28"/>
                <w:szCs w:val="28"/>
                <w:rtl/>
              </w:rPr>
            </w:pPr>
            <w:r w:rsidRPr="00F00D2A">
              <w:rPr>
                <w:rFonts w:ascii="Traditional Arabic" w:hAnsi="Traditional Arabic" w:cs="Traditional Arabic" w:hint="cs"/>
                <w:b/>
                <w:bCs/>
                <w:sz w:val="28"/>
                <w:szCs w:val="28"/>
                <w:rtl/>
              </w:rPr>
              <w:t xml:space="preserve">قاعة الاستماع والاستكشاف </w:t>
            </w:r>
          </w:p>
        </w:tc>
        <w:tc>
          <w:tcPr>
            <w:tcW w:w="2610" w:type="dxa"/>
            <w:shd w:val="clear" w:color="auto" w:fill="D9D9D9" w:themeFill="background1" w:themeFillShade="D9"/>
            <w:vAlign w:val="center"/>
          </w:tcPr>
          <w:p w:rsidR="00B32070" w:rsidRPr="0058009A" w:rsidRDefault="001143E6" w:rsidP="008001BB">
            <w:pPr>
              <w:bidi/>
              <w:spacing w:before="80" w:after="80" w:line="240" w:lineRule="auto"/>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مركز المؤتمرات</w:t>
            </w:r>
            <w:r w:rsidR="008001BB">
              <w:rPr>
                <w:rFonts w:ascii="Traditional Arabic" w:hAnsi="Traditional Arabic" w:cs="Traditional Arabic" w:hint="cs"/>
                <w:b/>
                <w:bCs/>
                <w:sz w:val="28"/>
                <w:szCs w:val="28"/>
                <w:rtl/>
              </w:rPr>
              <w:t xml:space="preserve"> </w:t>
            </w:r>
            <w:r w:rsidR="00B32070" w:rsidRPr="0058009A">
              <w:rPr>
                <w:rFonts w:ascii="Traditional Arabic" w:hAnsi="Traditional Arabic" w:cs="Traditional Arabic"/>
                <w:b/>
                <w:bCs/>
                <w:sz w:val="28"/>
                <w:szCs w:val="28"/>
                <w:rtl/>
              </w:rPr>
              <w:t>المسرح</w:t>
            </w:r>
            <w:r w:rsidR="00B32070" w:rsidRPr="0058009A">
              <w:rPr>
                <w:rFonts w:ascii="Traditional Arabic" w:hAnsi="Traditional Arabic" w:cs="Traditional Arabic" w:hint="cs"/>
                <w:b/>
                <w:bCs/>
                <w:sz w:val="28"/>
                <w:szCs w:val="28"/>
                <w:rtl/>
              </w:rPr>
              <w:t> </w:t>
            </w:r>
            <w:r w:rsidR="00B32070" w:rsidRPr="0058009A">
              <w:rPr>
                <w:rFonts w:ascii="Traditional Arabic" w:hAnsi="Traditional Arabic" w:cs="Traditional Arabic"/>
                <w:b/>
                <w:bCs/>
                <w:sz w:val="28"/>
                <w:szCs w:val="28"/>
                <w:rtl/>
              </w:rPr>
              <w:t>الصغير</w:t>
            </w:r>
          </w:p>
        </w:tc>
        <w:tc>
          <w:tcPr>
            <w:tcW w:w="2520" w:type="dxa"/>
            <w:shd w:val="clear" w:color="auto" w:fill="D9D9D9" w:themeFill="background1" w:themeFillShade="D9"/>
            <w:vAlign w:val="center"/>
          </w:tcPr>
          <w:p w:rsidR="00B32070" w:rsidRPr="0058009A" w:rsidRDefault="00B32070" w:rsidP="00C451B6">
            <w:pPr>
              <w:bidi/>
              <w:spacing w:before="80" w:after="80" w:line="240" w:lineRule="auto"/>
              <w:jc w:val="center"/>
              <w:rPr>
                <w:rFonts w:ascii="Traditional Arabic" w:hAnsi="Traditional Arabic" w:cs="Traditional Arabic"/>
                <w:b/>
                <w:bCs/>
                <w:sz w:val="28"/>
                <w:szCs w:val="28"/>
                <w:rtl/>
              </w:rPr>
            </w:pPr>
            <w:r w:rsidRPr="0058009A">
              <w:rPr>
                <w:rFonts w:ascii="Traditional Arabic" w:hAnsi="Traditional Arabic" w:cs="Traditional Arabic" w:hint="cs"/>
                <w:b/>
                <w:bCs/>
                <w:sz w:val="28"/>
                <w:szCs w:val="28"/>
                <w:rtl/>
              </w:rPr>
              <w:t>مسرح القبة</w:t>
            </w:r>
            <w:r w:rsidRPr="0058009A">
              <w:rPr>
                <w:rFonts w:ascii="Traditional Arabic" w:hAnsi="Traditional Arabic" w:cs="Traditional Arabic" w:hint="eastAsia"/>
                <w:b/>
                <w:bCs/>
                <w:sz w:val="28"/>
                <w:szCs w:val="28"/>
                <w:rtl/>
              </w:rPr>
              <w:t> </w:t>
            </w:r>
            <w:r w:rsidRPr="0058009A">
              <w:rPr>
                <w:rFonts w:ascii="Traditional Arabic" w:hAnsi="Traditional Arabic" w:cs="Traditional Arabic" w:hint="cs"/>
                <w:b/>
                <w:bCs/>
                <w:sz w:val="28"/>
                <w:szCs w:val="28"/>
                <w:rtl/>
              </w:rPr>
              <w:t>السماوية</w:t>
            </w:r>
          </w:p>
        </w:tc>
      </w:tr>
      <w:tr w:rsidR="00B32070" w:rsidRPr="006D4A15" w:rsidTr="00F00D2A">
        <w:trPr>
          <w:trHeight w:val="576"/>
          <w:jc w:val="center"/>
        </w:trPr>
        <w:tc>
          <w:tcPr>
            <w:tcW w:w="2483" w:type="dxa"/>
            <w:shd w:val="clear" w:color="auto" w:fill="auto"/>
            <w:vAlign w:val="center"/>
          </w:tcPr>
          <w:p w:rsidR="00B32070" w:rsidRPr="005310DF" w:rsidRDefault="00B32070"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10.</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 xml:space="preserve">0ص </w:t>
            </w:r>
            <w:r w:rsidRPr="005310DF">
              <w:rPr>
                <w:rFonts w:ascii="Traditional Arabic" w:hAnsi="Traditional Arabic" w:cs="Traditional Arabic"/>
                <w:sz w:val="28"/>
                <w:szCs w:val="28"/>
              </w:rPr>
              <w:sym w:font="Symbol" w:char="F02D"/>
            </w:r>
            <w:r w:rsidRPr="005310DF">
              <w:rPr>
                <w:rFonts w:ascii="Traditional Arabic" w:hAnsi="Traditional Arabic" w:cs="Traditional Arabic" w:hint="cs"/>
                <w:sz w:val="28"/>
                <w:szCs w:val="28"/>
                <w:rtl/>
              </w:rPr>
              <w:t xml:space="preserve"> </w:t>
            </w: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0ص</w:t>
            </w:r>
          </w:p>
        </w:tc>
        <w:tc>
          <w:tcPr>
            <w:tcW w:w="2610" w:type="dxa"/>
            <w:shd w:val="clear" w:color="auto" w:fill="auto"/>
            <w:vAlign w:val="center"/>
          </w:tcPr>
          <w:p w:rsidR="00B32070" w:rsidRPr="005310DF" w:rsidRDefault="008001BB" w:rsidP="008001BB">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فيلم علمي</w:t>
            </w:r>
          </w:p>
          <w:p w:rsidR="00B32070" w:rsidRPr="005310DF" w:rsidRDefault="008001BB" w:rsidP="008001BB">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«تلوث المحيطات»</w:t>
            </w:r>
          </w:p>
          <w:p w:rsidR="00B32070" w:rsidRPr="005310DF" w:rsidRDefault="008001BB" w:rsidP="008001BB">
            <w:pPr>
              <w:bidi/>
              <w:spacing w:after="0" w:line="240" w:lineRule="auto"/>
              <w:jc w:val="center"/>
              <w:rPr>
                <w:rFonts w:ascii="Traditional Arabic" w:hAnsi="Traditional Arabic" w:cs="Traditional Arabic"/>
                <w:sz w:val="28"/>
                <w:szCs w:val="28"/>
                <w:rtl/>
              </w:rPr>
            </w:pPr>
            <w:r w:rsidRPr="008001BB">
              <w:rPr>
                <w:rFonts w:ascii="Traditional Arabic" w:hAnsi="Traditional Arabic" w:cs="Traditional Arabic" w:hint="cs"/>
                <w:sz w:val="28"/>
                <w:szCs w:val="28"/>
                <w:rtl/>
              </w:rPr>
              <w:t>القنصلية</w:t>
            </w:r>
            <w:r w:rsidRPr="008001BB">
              <w:rPr>
                <w:rFonts w:ascii="Traditional Arabic" w:hAnsi="Traditional Arabic" w:cs="Traditional Arabic"/>
                <w:sz w:val="28"/>
                <w:szCs w:val="28"/>
                <w:rtl/>
              </w:rPr>
              <w:t xml:space="preserve"> </w:t>
            </w:r>
            <w:r w:rsidRPr="008001BB">
              <w:rPr>
                <w:rFonts w:ascii="Traditional Arabic" w:hAnsi="Traditional Arabic" w:cs="Traditional Arabic" w:hint="cs"/>
                <w:sz w:val="28"/>
                <w:szCs w:val="28"/>
                <w:rtl/>
              </w:rPr>
              <w:t>الأمريكية</w:t>
            </w:r>
            <w:r w:rsidRPr="008001BB">
              <w:rPr>
                <w:rFonts w:ascii="Traditional Arabic" w:hAnsi="Traditional Arabic" w:cs="Traditional Arabic"/>
                <w:sz w:val="28"/>
                <w:szCs w:val="28"/>
                <w:rtl/>
              </w:rPr>
              <w:t xml:space="preserve"> </w:t>
            </w:r>
            <w:r w:rsidRPr="008001BB">
              <w:rPr>
                <w:rFonts w:ascii="Traditional Arabic" w:hAnsi="Traditional Arabic" w:cs="Traditional Arabic" w:hint="cs"/>
                <w:sz w:val="28"/>
                <w:szCs w:val="28"/>
                <w:rtl/>
              </w:rPr>
              <w:t>بالإسكندرية</w:t>
            </w:r>
          </w:p>
        </w:tc>
        <w:tc>
          <w:tcPr>
            <w:tcW w:w="2610" w:type="dxa"/>
            <w:vAlign w:val="center"/>
          </w:tcPr>
          <w:p w:rsidR="00B32070" w:rsidRPr="005310DF" w:rsidRDefault="00B32070" w:rsidP="008001BB">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w:t>
            </w:r>
          </w:p>
        </w:tc>
        <w:tc>
          <w:tcPr>
            <w:tcW w:w="2520" w:type="dxa"/>
            <w:vAlign w:val="center"/>
          </w:tcPr>
          <w:p w:rsidR="00B32070" w:rsidRPr="005310DF" w:rsidRDefault="00B32070"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rPr>
              <w:t>---</w:t>
            </w:r>
          </w:p>
        </w:tc>
      </w:tr>
      <w:tr w:rsidR="00B32070" w:rsidRPr="006D4A15" w:rsidTr="00F00D2A">
        <w:trPr>
          <w:trHeight w:val="576"/>
          <w:jc w:val="center"/>
        </w:trPr>
        <w:tc>
          <w:tcPr>
            <w:tcW w:w="2483" w:type="dxa"/>
            <w:shd w:val="clear" w:color="auto" w:fill="auto"/>
            <w:vAlign w:val="center"/>
          </w:tcPr>
          <w:p w:rsidR="00B32070" w:rsidRPr="005310DF" w:rsidRDefault="00B32070"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10.</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 xml:space="preserve">0ص </w:t>
            </w:r>
            <w:r w:rsidRPr="005310DF">
              <w:rPr>
                <w:rFonts w:ascii="Traditional Arabic" w:hAnsi="Traditional Arabic" w:cs="Traditional Arabic"/>
                <w:sz w:val="28"/>
                <w:szCs w:val="28"/>
              </w:rPr>
              <w:sym w:font="Symbol" w:char="F02D"/>
            </w:r>
            <w:r w:rsidRPr="005310DF">
              <w:rPr>
                <w:rFonts w:ascii="Traditional Arabic" w:hAnsi="Traditional Arabic" w:cs="Traditional Arabic" w:hint="cs"/>
                <w:sz w:val="28"/>
                <w:szCs w:val="28"/>
                <w:rtl/>
              </w:rPr>
              <w:t xml:space="preserve"> </w:t>
            </w: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1</w:t>
            </w:r>
            <w:r w:rsidRPr="005310DF">
              <w:rPr>
                <w:rFonts w:ascii="Traditional Arabic" w:hAnsi="Traditional Arabic" w:cs="Traditional Arabic"/>
                <w:sz w:val="28"/>
                <w:szCs w:val="28"/>
                <w:rtl/>
              </w:rPr>
              <w:t>.</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0ص</w:t>
            </w:r>
          </w:p>
        </w:tc>
        <w:tc>
          <w:tcPr>
            <w:tcW w:w="2610" w:type="dxa"/>
            <w:shd w:val="clear" w:color="auto" w:fill="auto"/>
            <w:vAlign w:val="center"/>
          </w:tcPr>
          <w:p w:rsidR="00B32070" w:rsidRPr="005310DF" w:rsidRDefault="00B32070" w:rsidP="008001BB">
            <w:pPr>
              <w:bidi/>
              <w:spacing w:after="0" w:line="240" w:lineRule="auto"/>
              <w:jc w:val="center"/>
              <w:rPr>
                <w:sz w:val="28"/>
                <w:szCs w:val="28"/>
              </w:rPr>
            </w:pPr>
            <w:r w:rsidRPr="005310DF">
              <w:rPr>
                <w:rFonts w:ascii="Traditional Arabic" w:hAnsi="Traditional Arabic" w:cs="Traditional Arabic" w:hint="cs"/>
                <w:sz w:val="28"/>
                <w:szCs w:val="28"/>
                <w:rtl/>
                <w:lang w:bidi="ar-EG"/>
              </w:rPr>
              <w:t>---</w:t>
            </w:r>
          </w:p>
        </w:tc>
        <w:tc>
          <w:tcPr>
            <w:tcW w:w="2610" w:type="dxa"/>
            <w:vAlign w:val="center"/>
          </w:tcPr>
          <w:p w:rsidR="00B32070" w:rsidRPr="005310DF" w:rsidRDefault="00B32070" w:rsidP="008001BB">
            <w:pPr>
              <w:bidi/>
              <w:spacing w:after="0" w:line="240" w:lineRule="auto"/>
              <w:jc w:val="center"/>
              <w:rPr>
                <w:rFonts w:ascii="Traditional Arabic" w:hAnsi="Traditional Arabic" w:cs="Traditional Arabic"/>
                <w:sz w:val="28"/>
                <w:szCs w:val="28"/>
              </w:rPr>
            </w:pPr>
            <w:r w:rsidRPr="005310DF">
              <w:rPr>
                <w:rFonts w:ascii="Traditional Arabic" w:hAnsi="Traditional Arabic" w:cs="Traditional Arabic"/>
                <w:sz w:val="28"/>
                <w:szCs w:val="28"/>
                <w:rtl/>
              </w:rPr>
              <w:t>عرض عجائب العلوم</w:t>
            </w:r>
          </w:p>
        </w:tc>
        <w:tc>
          <w:tcPr>
            <w:tcW w:w="2520" w:type="dxa"/>
            <w:vAlign w:val="center"/>
          </w:tcPr>
          <w:p w:rsidR="00B32070" w:rsidRPr="005310DF" w:rsidRDefault="00B32070"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r>
      <w:tr w:rsidR="00284B64" w:rsidRPr="006D4A15" w:rsidTr="00F00D2A">
        <w:trPr>
          <w:trHeight w:val="576"/>
          <w:jc w:val="center"/>
        </w:trPr>
        <w:tc>
          <w:tcPr>
            <w:tcW w:w="2483" w:type="dxa"/>
            <w:shd w:val="clear" w:color="auto" w:fill="auto"/>
            <w:vAlign w:val="center"/>
          </w:tcPr>
          <w:p w:rsidR="00284B64" w:rsidRPr="00275192" w:rsidRDefault="00284B64" w:rsidP="008001BB">
            <w:pPr>
              <w:bidi/>
              <w:spacing w:after="0" w:line="240" w:lineRule="auto"/>
              <w:jc w:val="center"/>
              <w:rPr>
                <w:rFonts w:ascii="Traditional Arabic" w:hAnsi="Traditional Arabic" w:cs="Traditional Arabic"/>
                <w:sz w:val="28"/>
                <w:szCs w:val="28"/>
                <w:rtl/>
              </w:rPr>
            </w:pPr>
            <w:r w:rsidRPr="00275192">
              <w:rPr>
                <w:rFonts w:ascii="Traditional Arabic" w:hAnsi="Traditional Arabic" w:cs="Traditional Arabic"/>
                <w:sz w:val="28"/>
                <w:szCs w:val="28"/>
                <w:rtl/>
              </w:rPr>
              <w:t>11.</w:t>
            </w:r>
            <w:r w:rsidRPr="00275192">
              <w:rPr>
                <w:rFonts w:ascii="Traditional Arabic" w:hAnsi="Traditional Arabic" w:cs="Traditional Arabic" w:hint="cs"/>
                <w:sz w:val="28"/>
                <w:szCs w:val="28"/>
                <w:rtl/>
              </w:rPr>
              <w:t>0</w:t>
            </w:r>
            <w:r w:rsidRPr="00275192">
              <w:rPr>
                <w:rFonts w:ascii="Traditional Arabic" w:hAnsi="Traditional Arabic" w:cs="Traditional Arabic"/>
                <w:sz w:val="28"/>
                <w:szCs w:val="28"/>
                <w:rtl/>
              </w:rPr>
              <w:t xml:space="preserve">0ص </w:t>
            </w:r>
            <w:r w:rsidRPr="00275192">
              <w:rPr>
                <w:rFonts w:ascii="Traditional Arabic" w:hAnsi="Traditional Arabic" w:cs="Traditional Arabic"/>
                <w:sz w:val="28"/>
                <w:szCs w:val="28"/>
              </w:rPr>
              <w:sym w:font="Symbol" w:char="F02D"/>
            </w:r>
            <w:r w:rsidRPr="00275192">
              <w:rPr>
                <w:rFonts w:ascii="Traditional Arabic" w:hAnsi="Traditional Arabic" w:cs="Traditional Arabic"/>
                <w:sz w:val="28"/>
                <w:szCs w:val="28"/>
                <w:rtl/>
              </w:rPr>
              <w:t xml:space="preserve"> 1</w:t>
            </w:r>
            <w:r w:rsidRPr="00275192">
              <w:rPr>
                <w:rFonts w:ascii="Traditional Arabic" w:hAnsi="Traditional Arabic" w:cs="Traditional Arabic" w:hint="cs"/>
                <w:sz w:val="28"/>
                <w:szCs w:val="28"/>
                <w:rtl/>
              </w:rPr>
              <w:t>1</w:t>
            </w:r>
            <w:r w:rsidRPr="00275192">
              <w:rPr>
                <w:rFonts w:ascii="Traditional Arabic" w:hAnsi="Traditional Arabic" w:cs="Traditional Arabic"/>
                <w:sz w:val="28"/>
                <w:szCs w:val="28"/>
                <w:rtl/>
              </w:rPr>
              <w:t>.</w:t>
            </w:r>
            <w:r w:rsidRPr="00275192">
              <w:rPr>
                <w:rFonts w:ascii="Traditional Arabic" w:hAnsi="Traditional Arabic" w:cs="Traditional Arabic" w:hint="cs"/>
                <w:sz w:val="28"/>
                <w:szCs w:val="28"/>
                <w:rtl/>
              </w:rPr>
              <w:t>3</w:t>
            </w:r>
            <w:r w:rsidRPr="00275192">
              <w:rPr>
                <w:rFonts w:ascii="Traditional Arabic" w:hAnsi="Traditional Arabic" w:cs="Traditional Arabic"/>
                <w:sz w:val="28"/>
                <w:szCs w:val="28"/>
                <w:rtl/>
              </w:rPr>
              <w:t>0</w:t>
            </w:r>
            <w:r w:rsidRPr="00275192">
              <w:rPr>
                <w:rFonts w:ascii="Traditional Arabic" w:hAnsi="Traditional Arabic" w:cs="Traditional Arabic" w:hint="cs"/>
                <w:sz w:val="28"/>
                <w:szCs w:val="28"/>
                <w:rtl/>
              </w:rPr>
              <w:t>ص</w:t>
            </w:r>
          </w:p>
        </w:tc>
        <w:tc>
          <w:tcPr>
            <w:tcW w:w="2610" w:type="dxa"/>
            <w:shd w:val="clear" w:color="auto" w:fill="auto"/>
            <w:vAlign w:val="center"/>
          </w:tcPr>
          <w:p w:rsidR="00284B64" w:rsidRPr="00275192" w:rsidRDefault="00284B64" w:rsidP="008001BB">
            <w:pPr>
              <w:bidi/>
              <w:spacing w:after="0" w:line="240" w:lineRule="auto"/>
              <w:jc w:val="center"/>
              <w:rPr>
                <w:sz w:val="28"/>
                <w:szCs w:val="28"/>
              </w:rPr>
            </w:pPr>
            <w:r w:rsidRPr="00275192">
              <w:rPr>
                <w:rFonts w:ascii="Traditional Arabic" w:hAnsi="Traditional Arabic" w:cs="Traditional Arabic" w:hint="cs"/>
                <w:sz w:val="28"/>
                <w:szCs w:val="28"/>
                <w:rtl/>
                <w:lang w:bidi="ar-EG"/>
              </w:rPr>
              <w:t>---</w:t>
            </w:r>
          </w:p>
        </w:tc>
        <w:tc>
          <w:tcPr>
            <w:tcW w:w="2610" w:type="dxa"/>
            <w:vAlign w:val="center"/>
          </w:tcPr>
          <w:p w:rsidR="00284B64" w:rsidRPr="00275192" w:rsidRDefault="00417C25" w:rsidP="008001BB">
            <w:pPr>
              <w:bidi/>
              <w:spacing w:after="0" w:line="240" w:lineRule="auto"/>
              <w:jc w:val="center"/>
              <w:rPr>
                <w:rFonts w:ascii="Traditional Arabic" w:hAnsi="Traditional Arabic" w:cs="Traditional Arabic"/>
                <w:sz w:val="28"/>
                <w:szCs w:val="28"/>
                <w:lang w:bidi="ar-EG"/>
              </w:rPr>
            </w:pPr>
            <w:r w:rsidRPr="005310DF">
              <w:rPr>
                <w:rFonts w:ascii="Traditional Arabic" w:hAnsi="Traditional Arabic" w:cs="Traditional Arabic"/>
                <w:sz w:val="28"/>
                <w:szCs w:val="28"/>
                <w:rtl/>
              </w:rPr>
              <w:t xml:space="preserve">مسابقة </w:t>
            </w:r>
            <w:r w:rsidRPr="005310DF">
              <w:rPr>
                <w:rFonts w:ascii="Traditional Arabic" w:hAnsi="Traditional Arabic" w:cs="Traditional Arabic" w:hint="cs"/>
                <w:sz w:val="28"/>
                <w:szCs w:val="28"/>
                <w:rtl/>
                <w:lang w:bidi="ar-EG"/>
              </w:rPr>
              <w:t>العلوم</w:t>
            </w:r>
          </w:p>
        </w:tc>
        <w:tc>
          <w:tcPr>
            <w:tcW w:w="2520" w:type="dxa"/>
            <w:vAlign w:val="center"/>
          </w:tcPr>
          <w:p w:rsidR="00D879D3" w:rsidRPr="00275192" w:rsidRDefault="00D879D3" w:rsidP="00D879D3">
            <w:pPr>
              <w:bidi/>
              <w:spacing w:after="0" w:line="240" w:lineRule="auto"/>
              <w:jc w:val="center"/>
              <w:rPr>
                <w:rFonts w:ascii="Traditional Arabic" w:hAnsi="Traditional Arabic" w:cs="Traditional Arabic"/>
                <w:sz w:val="28"/>
                <w:szCs w:val="28"/>
                <w:rtl/>
                <w:lang w:bidi="ar-EG"/>
              </w:rPr>
            </w:pPr>
            <w:r w:rsidRPr="00275192">
              <w:rPr>
                <w:rFonts w:ascii="Traditional Arabic" w:hAnsi="Traditional Arabic" w:cs="Traditional Arabic" w:hint="cs"/>
                <w:sz w:val="28"/>
                <w:szCs w:val="28"/>
                <w:rtl/>
                <w:lang w:bidi="ar-EG"/>
              </w:rPr>
              <w:t>عرض فيلم</w:t>
            </w:r>
          </w:p>
          <w:p w:rsidR="00284B64" w:rsidRPr="00275192" w:rsidRDefault="00D879D3" w:rsidP="00D879D3">
            <w:pPr>
              <w:bidi/>
              <w:spacing w:after="0" w:line="240" w:lineRule="auto"/>
              <w:jc w:val="center"/>
              <w:rPr>
                <w:sz w:val="28"/>
                <w:szCs w:val="28"/>
              </w:rPr>
            </w:pPr>
            <w:r w:rsidRPr="00275192">
              <w:rPr>
                <w:rFonts w:ascii="Traditional Arabic" w:hAnsi="Traditional Arabic" w:cs="Traditional Arabic" w:hint="cs"/>
                <w:sz w:val="28"/>
                <w:szCs w:val="28"/>
                <w:rtl/>
                <w:lang w:bidi="ar-EG"/>
              </w:rPr>
              <w:t>«</w:t>
            </w:r>
            <w:proofErr w:type="spellStart"/>
            <w:r w:rsidRPr="00275192">
              <w:rPr>
                <w:rFonts w:ascii="Traditional Arabic" w:hAnsi="Traditional Arabic" w:cs="Traditional Arabic" w:hint="cs"/>
                <w:sz w:val="28"/>
                <w:szCs w:val="28"/>
                <w:rtl/>
                <w:lang w:bidi="ar-EG"/>
              </w:rPr>
              <w:t>كالوكاهينا</w:t>
            </w:r>
            <w:proofErr w:type="spellEnd"/>
            <w:r w:rsidRPr="00275192">
              <w:rPr>
                <w:rFonts w:ascii="Traditional Arabic" w:hAnsi="Traditional Arabic" w:cs="Traditional Arabic" w:hint="cs"/>
                <w:sz w:val="28"/>
                <w:szCs w:val="28"/>
                <w:rtl/>
                <w:lang w:bidi="ar-EG"/>
              </w:rPr>
              <w:t>»</w:t>
            </w:r>
          </w:p>
        </w:tc>
      </w:tr>
      <w:tr w:rsidR="00F00D2A" w:rsidRPr="006D4A15" w:rsidTr="00F00D2A">
        <w:trPr>
          <w:trHeight w:val="1008"/>
          <w:jc w:val="center"/>
        </w:trPr>
        <w:tc>
          <w:tcPr>
            <w:tcW w:w="2483" w:type="dxa"/>
            <w:shd w:val="clear" w:color="auto" w:fill="auto"/>
            <w:vAlign w:val="center"/>
          </w:tcPr>
          <w:p w:rsidR="00F00D2A" w:rsidRPr="005310DF" w:rsidRDefault="00F00D2A"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12.</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w:t>
            </w:r>
            <w:r w:rsidRPr="005310DF">
              <w:rPr>
                <w:rFonts w:ascii="Traditional Arabic" w:hAnsi="Traditional Arabic" w:cs="Traditional Arabic" w:hint="cs"/>
                <w:sz w:val="28"/>
                <w:szCs w:val="28"/>
                <w:rtl/>
              </w:rPr>
              <w:t>ظ</w:t>
            </w:r>
            <w:r w:rsidRPr="005310DF">
              <w:rPr>
                <w:rFonts w:ascii="Traditional Arabic" w:hAnsi="Traditional Arabic" w:cs="Traditional Arabic"/>
                <w:sz w:val="28"/>
                <w:szCs w:val="28"/>
                <w:rtl/>
              </w:rPr>
              <w:t xml:space="preserve"> </w:t>
            </w:r>
            <w:r w:rsidRPr="005310DF">
              <w:rPr>
                <w:rFonts w:ascii="Traditional Arabic" w:hAnsi="Traditional Arabic" w:cs="Traditional Arabic"/>
                <w:sz w:val="28"/>
                <w:szCs w:val="28"/>
              </w:rPr>
              <w:sym w:font="Symbol" w:char="F02D"/>
            </w:r>
            <w:r w:rsidRPr="005310DF">
              <w:rPr>
                <w:rFonts w:ascii="Traditional Arabic" w:hAnsi="Traditional Arabic" w:cs="Traditional Arabic"/>
                <w:sz w:val="28"/>
                <w:szCs w:val="28"/>
                <w:rtl/>
              </w:rPr>
              <w:t xml:space="preserve"> 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0ظ</w:t>
            </w:r>
          </w:p>
        </w:tc>
        <w:tc>
          <w:tcPr>
            <w:tcW w:w="2610"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w:t>
            </w:r>
          </w:p>
        </w:tc>
        <w:tc>
          <w:tcPr>
            <w:tcW w:w="2610" w:type="dxa"/>
            <w:vAlign w:val="center"/>
          </w:tcPr>
          <w:p w:rsidR="00F00D2A" w:rsidRDefault="00F00D2A" w:rsidP="00F00D2A">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sz w:val="28"/>
                <w:szCs w:val="28"/>
                <w:rtl/>
                <w:lang w:bidi="ar-EG"/>
              </w:rPr>
              <w:t>عرض مسرح</w:t>
            </w:r>
            <w:r w:rsidRPr="005310DF">
              <w:rPr>
                <w:rFonts w:ascii="Traditional Arabic" w:hAnsi="Traditional Arabic" w:cs="Traditional Arabic" w:hint="cs"/>
                <w:sz w:val="28"/>
                <w:szCs w:val="28"/>
                <w:rtl/>
                <w:lang w:bidi="ar-EG"/>
              </w:rPr>
              <w:t> </w:t>
            </w:r>
            <w:r>
              <w:rPr>
                <w:rFonts w:ascii="Traditional Arabic" w:hAnsi="Traditional Arabic" w:cs="Traditional Arabic"/>
                <w:sz w:val="28"/>
                <w:szCs w:val="28"/>
                <w:rtl/>
                <w:lang w:bidi="ar-EG"/>
              </w:rPr>
              <w:t>أسود</w:t>
            </w:r>
          </w:p>
          <w:p w:rsidR="00F00D2A" w:rsidRPr="005310DF" w:rsidRDefault="00F00D2A" w:rsidP="00F00D2A">
            <w:pPr>
              <w:bidi/>
              <w:spacing w:after="0" w:line="240" w:lineRule="auto"/>
              <w:jc w:val="center"/>
              <w:rPr>
                <w:rFonts w:ascii="Traditional Arabic" w:hAnsi="Traditional Arabic" w:cs="Traditional Arabic"/>
                <w:sz w:val="28"/>
                <w:szCs w:val="28"/>
              </w:rPr>
            </w:pPr>
            <w:r>
              <w:rPr>
                <w:rFonts w:ascii="Traditional Arabic" w:hAnsi="Traditional Arabic" w:cs="Traditional Arabic" w:hint="cs"/>
                <w:sz w:val="28"/>
                <w:szCs w:val="28"/>
                <w:rtl/>
                <w:lang w:bidi="ar-EG"/>
              </w:rPr>
              <w:t>«</w:t>
            </w:r>
            <w:r w:rsidRPr="005310DF">
              <w:rPr>
                <w:rFonts w:ascii="Traditional Arabic" w:hAnsi="Traditional Arabic" w:cs="Traditional Arabic"/>
                <w:sz w:val="28"/>
                <w:szCs w:val="28"/>
                <w:rtl/>
                <w:lang w:bidi="ar-EG"/>
              </w:rPr>
              <w:t>العال</w:t>
            </w:r>
            <w:r>
              <w:rPr>
                <w:rFonts w:ascii="Traditional Arabic" w:hAnsi="Traditional Arabic" w:cs="Traditional Arabic" w:hint="cs"/>
                <w:sz w:val="28"/>
                <w:szCs w:val="28"/>
                <w:rtl/>
                <w:lang w:bidi="ar-EG"/>
              </w:rPr>
              <w:t>ِ</w:t>
            </w:r>
            <w:r w:rsidRPr="005310DF">
              <w:rPr>
                <w:rFonts w:ascii="Traditional Arabic" w:hAnsi="Traditional Arabic" w:cs="Traditional Arabic"/>
                <w:sz w:val="28"/>
                <w:szCs w:val="28"/>
                <w:rtl/>
                <w:lang w:bidi="ar-EG"/>
              </w:rPr>
              <w:t xml:space="preserve">م </w:t>
            </w:r>
            <w:proofErr w:type="spellStart"/>
            <w:r w:rsidRPr="005310DF">
              <w:rPr>
                <w:rFonts w:ascii="Traditional Arabic" w:hAnsi="Traditional Arabic" w:cs="Traditional Arabic"/>
                <w:sz w:val="28"/>
                <w:szCs w:val="28"/>
                <w:rtl/>
                <w:lang w:bidi="ar-EG"/>
              </w:rPr>
              <w:t>ألترا</w:t>
            </w:r>
            <w:proofErr w:type="spellEnd"/>
            <w:r>
              <w:rPr>
                <w:rFonts w:ascii="Traditional Arabic" w:hAnsi="Traditional Arabic" w:cs="Traditional Arabic" w:hint="cs"/>
                <w:sz w:val="28"/>
                <w:szCs w:val="28"/>
                <w:rtl/>
                <w:lang w:bidi="ar-EG"/>
              </w:rPr>
              <w:t>»</w:t>
            </w:r>
          </w:p>
        </w:tc>
        <w:tc>
          <w:tcPr>
            <w:tcW w:w="2520" w:type="dxa"/>
            <w:vAlign w:val="center"/>
          </w:tcPr>
          <w:p w:rsidR="00F00D2A" w:rsidRPr="005310DF" w:rsidRDefault="00F00D2A"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r>
      <w:tr w:rsidR="00F00D2A" w:rsidRPr="006D4A15" w:rsidTr="00F00D2A">
        <w:trPr>
          <w:trHeight w:val="1008"/>
          <w:jc w:val="center"/>
        </w:trPr>
        <w:tc>
          <w:tcPr>
            <w:tcW w:w="2483" w:type="dxa"/>
            <w:shd w:val="clear" w:color="auto" w:fill="auto"/>
            <w:vAlign w:val="center"/>
          </w:tcPr>
          <w:p w:rsidR="00F00D2A" w:rsidRPr="005310DF" w:rsidRDefault="00F00D2A" w:rsidP="008001BB">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w:t>
            </w:r>
            <w:r w:rsidRPr="005310DF">
              <w:rPr>
                <w:rFonts w:ascii="Traditional Arabic" w:hAnsi="Traditional Arabic" w:cs="Traditional Arabic" w:hint="cs"/>
                <w:sz w:val="28"/>
                <w:szCs w:val="28"/>
                <w:rtl/>
              </w:rPr>
              <w:t>ظ</w:t>
            </w:r>
            <w:r w:rsidRPr="005310DF">
              <w:rPr>
                <w:rFonts w:ascii="Traditional Arabic" w:hAnsi="Traditional Arabic" w:cs="Traditional Arabic"/>
                <w:sz w:val="28"/>
                <w:szCs w:val="28"/>
                <w:rtl/>
              </w:rPr>
              <w:t xml:space="preserve"> </w:t>
            </w:r>
            <w:r w:rsidRPr="005310DF">
              <w:rPr>
                <w:rFonts w:ascii="Traditional Arabic" w:hAnsi="Traditional Arabic" w:cs="Traditional Arabic"/>
                <w:sz w:val="28"/>
                <w:szCs w:val="28"/>
              </w:rPr>
              <w:sym w:font="Symbol" w:char="F02D"/>
            </w:r>
            <w:r w:rsidRPr="005310DF">
              <w:rPr>
                <w:rFonts w:ascii="Traditional Arabic" w:hAnsi="Traditional Arabic" w:cs="Traditional Arabic"/>
                <w:sz w:val="28"/>
                <w:szCs w:val="28"/>
                <w:rtl/>
              </w:rPr>
              <w:t xml:space="preserve"> 1.</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0ظ</w:t>
            </w:r>
          </w:p>
        </w:tc>
        <w:tc>
          <w:tcPr>
            <w:tcW w:w="2610" w:type="dxa"/>
            <w:shd w:val="clear" w:color="auto" w:fill="auto"/>
            <w:vAlign w:val="center"/>
          </w:tcPr>
          <w:p w:rsidR="00F00D2A" w:rsidRPr="005310DF" w:rsidRDefault="00F00D2A" w:rsidP="008001BB">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w:t>
            </w:r>
          </w:p>
        </w:tc>
        <w:tc>
          <w:tcPr>
            <w:tcW w:w="2610" w:type="dxa"/>
            <w:vAlign w:val="center"/>
          </w:tcPr>
          <w:p w:rsidR="00F00D2A" w:rsidRPr="005310DF" w:rsidRDefault="00F00D2A" w:rsidP="008001BB">
            <w:pPr>
              <w:bidi/>
              <w:spacing w:after="0" w:line="240" w:lineRule="auto"/>
              <w:jc w:val="center"/>
              <w:rPr>
                <w:rFonts w:ascii="Traditional Arabic" w:hAnsi="Traditional Arabic" w:cs="Traditional Arabic"/>
                <w:sz w:val="28"/>
                <w:szCs w:val="28"/>
                <w:lang w:bidi="ar-EG"/>
              </w:rPr>
            </w:pPr>
            <w:r w:rsidRPr="005310DF">
              <w:rPr>
                <w:rFonts w:ascii="Traditional Arabic" w:hAnsi="Traditional Arabic" w:cs="Traditional Arabic" w:hint="cs"/>
                <w:sz w:val="28"/>
                <w:szCs w:val="28"/>
                <w:rtl/>
                <w:lang w:bidi="ar-EG"/>
              </w:rPr>
              <w:t>---</w:t>
            </w:r>
          </w:p>
        </w:tc>
        <w:tc>
          <w:tcPr>
            <w:tcW w:w="2520" w:type="dxa"/>
            <w:vAlign w:val="center"/>
          </w:tcPr>
          <w:p w:rsidR="00F00D2A" w:rsidRDefault="00F00D2A" w:rsidP="00012B61">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عرض فيلم</w:t>
            </w:r>
          </w:p>
          <w:p w:rsidR="00F00D2A" w:rsidRPr="005310DF" w:rsidRDefault="00F00D2A" w:rsidP="00012B61">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lang w:bidi="ar-EG"/>
              </w:rPr>
              <w:t>«</w:t>
            </w:r>
            <w:proofErr w:type="spellStart"/>
            <w:r w:rsidRPr="005310DF">
              <w:rPr>
                <w:rFonts w:ascii="Traditional Arabic" w:hAnsi="Traditional Arabic" w:cs="Traditional Arabic" w:hint="cs"/>
                <w:sz w:val="28"/>
                <w:szCs w:val="28"/>
                <w:rtl/>
                <w:lang w:bidi="ar-EG"/>
              </w:rPr>
              <w:t>كالوكاهينا</w:t>
            </w:r>
            <w:proofErr w:type="spellEnd"/>
            <w:r>
              <w:rPr>
                <w:rFonts w:ascii="Traditional Arabic" w:hAnsi="Traditional Arabic" w:cs="Traditional Arabic" w:hint="cs"/>
                <w:sz w:val="28"/>
                <w:szCs w:val="28"/>
                <w:rtl/>
                <w:lang w:bidi="ar-EG"/>
              </w:rPr>
              <w:t>»</w:t>
            </w:r>
          </w:p>
        </w:tc>
      </w:tr>
    </w:tbl>
    <w:p w:rsidR="00AE1BF2" w:rsidRDefault="00AE1BF2" w:rsidP="00FB1139">
      <w:pPr>
        <w:bidi/>
      </w:pPr>
    </w:p>
    <w:p w:rsidR="005310DF" w:rsidRDefault="005310DF" w:rsidP="005310DF">
      <w:pPr>
        <w:bidi/>
      </w:pPr>
    </w:p>
    <w:p w:rsidR="00D859D8" w:rsidRDefault="00D859D8" w:rsidP="00D859D8">
      <w:pPr>
        <w:bidi/>
      </w:pPr>
    </w:p>
    <w:p w:rsidR="00D859D8" w:rsidRDefault="00D859D8" w:rsidP="00D859D8">
      <w:pPr>
        <w:bidi/>
      </w:pPr>
    </w:p>
    <w:p w:rsidR="00D859D8" w:rsidRDefault="00D859D8" w:rsidP="00D859D8">
      <w:pPr>
        <w:bidi/>
        <w:rPr>
          <w:rtl/>
        </w:rPr>
      </w:pPr>
    </w:p>
    <w:p w:rsidR="00C71F32" w:rsidRDefault="00C71F32" w:rsidP="00C71F32">
      <w:pPr>
        <w:bidi/>
      </w:pPr>
    </w:p>
    <w:p w:rsidR="0058009A" w:rsidRDefault="0058009A" w:rsidP="0058009A">
      <w:pPr>
        <w:bidi/>
        <w:rPr>
          <w:rtl/>
        </w:rPr>
      </w:pPr>
    </w:p>
    <w:p w:rsidR="00417C25" w:rsidRDefault="00417C25" w:rsidP="00417C25">
      <w:pPr>
        <w:bidi/>
      </w:pPr>
    </w:p>
    <w:p w:rsidR="00F00D2A" w:rsidRDefault="00F00D2A" w:rsidP="00F00D2A">
      <w:pPr>
        <w:bidi/>
      </w:pPr>
    </w:p>
    <w:p w:rsidR="005310DF" w:rsidRDefault="005310DF" w:rsidP="005310DF">
      <w:pPr>
        <w:bidi/>
      </w:pPr>
    </w:p>
    <w:p w:rsidR="0058009A" w:rsidRDefault="0058009A" w:rsidP="0058009A">
      <w:pPr>
        <w:bidi/>
      </w:pPr>
    </w:p>
    <w:tbl>
      <w:tblPr>
        <w:bidiVisual/>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520"/>
        <w:gridCol w:w="2520"/>
        <w:gridCol w:w="291"/>
        <w:gridCol w:w="2229"/>
      </w:tblGrid>
      <w:tr w:rsidR="00B32070" w:rsidRPr="006D4A15" w:rsidTr="0058009A">
        <w:trPr>
          <w:trHeight w:val="864"/>
          <w:jc w:val="center"/>
        </w:trPr>
        <w:tc>
          <w:tcPr>
            <w:tcW w:w="10079" w:type="dxa"/>
            <w:gridSpan w:val="5"/>
            <w:shd w:val="clear" w:color="auto" w:fill="D9D9D9" w:themeFill="background1" w:themeFillShade="D9"/>
            <w:vAlign w:val="center"/>
          </w:tcPr>
          <w:p w:rsidR="00B32070" w:rsidRPr="0058009A" w:rsidRDefault="00B32070" w:rsidP="0058009A">
            <w:pPr>
              <w:bidi/>
              <w:spacing w:before="80" w:after="80" w:line="240" w:lineRule="auto"/>
              <w:jc w:val="center"/>
              <w:rPr>
                <w:rFonts w:ascii="Traditional Arabic" w:hAnsi="Traditional Arabic" w:cs="Traditional Arabic"/>
                <w:b/>
                <w:bCs/>
                <w:sz w:val="32"/>
                <w:szCs w:val="32"/>
              </w:rPr>
            </w:pPr>
            <w:r w:rsidRPr="0058009A">
              <w:rPr>
                <w:rFonts w:ascii="Traditional Arabic" w:hAnsi="Traditional Arabic" w:cs="Traditional Arabic"/>
                <w:b/>
                <w:bCs/>
                <w:sz w:val="32"/>
                <w:szCs w:val="32"/>
              </w:rPr>
              <w:lastRenderedPageBreak/>
              <w:br w:type="page"/>
            </w:r>
            <w:r w:rsidRPr="0058009A">
              <w:rPr>
                <w:rFonts w:ascii="Traditional Arabic" w:hAnsi="Traditional Arabic" w:cs="Traditional Arabic"/>
                <w:b/>
                <w:bCs/>
                <w:sz w:val="32"/>
                <w:szCs w:val="32"/>
              </w:rPr>
              <w:br w:type="page"/>
            </w:r>
            <w:r w:rsidRPr="0058009A">
              <w:rPr>
                <w:rFonts w:ascii="Traditional Arabic" w:hAnsi="Traditional Arabic" w:cs="Traditional Arabic"/>
                <w:b/>
                <w:bCs/>
                <w:sz w:val="32"/>
                <w:szCs w:val="32"/>
                <w:rtl/>
              </w:rPr>
              <w:t>ال</w:t>
            </w:r>
            <w:r w:rsidRPr="0058009A">
              <w:rPr>
                <w:rFonts w:ascii="Traditional Arabic" w:hAnsi="Traditional Arabic" w:cs="Traditional Arabic" w:hint="cs"/>
                <w:b/>
                <w:bCs/>
                <w:sz w:val="32"/>
                <w:szCs w:val="32"/>
                <w:rtl/>
              </w:rPr>
              <w:t>أحد</w:t>
            </w:r>
            <w:r w:rsidRPr="0058009A">
              <w:rPr>
                <w:rFonts w:ascii="Traditional Arabic" w:hAnsi="Traditional Arabic" w:cs="Traditional Arabic"/>
                <w:b/>
                <w:bCs/>
                <w:sz w:val="32"/>
                <w:szCs w:val="32"/>
                <w:rtl/>
              </w:rPr>
              <w:t xml:space="preserve">، </w:t>
            </w:r>
            <w:r w:rsidRPr="0058009A">
              <w:rPr>
                <w:rFonts w:ascii="Traditional Arabic" w:hAnsi="Traditional Arabic" w:cs="Traditional Arabic" w:hint="cs"/>
                <w:b/>
                <w:bCs/>
                <w:sz w:val="32"/>
                <w:szCs w:val="32"/>
                <w:rtl/>
              </w:rPr>
              <w:t>15</w:t>
            </w:r>
            <w:r w:rsidRPr="0058009A">
              <w:rPr>
                <w:rFonts w:ascii="Traditional Arabic" w:hAnsi="Traditional Arabic" w:cs="Traditional Arabic"/>
                <w:b/>
                <w:bCs/>
                <w:sz w:val="32"/>
                <w:szCs w:val="32"/>
                <w:rtl/>
              </w:rPr>
              <w:t xml:space="preserve"> إبريل </w:t>
            </w:r>
            <w:r w:rsidRPr="0058009A">
              <w:rPr>
                <w:rFonts w:ascii="Traditional Arabic" w:hAnsi="Traditional Arabic" w:cs="Traditional Arabic" w:hint="cs"/>
                <w:b/>
                <w:bCs/>
                <w:sz w:val="32"/>
                <w:szCs w:val="32"/>
                <w:rtl/>
              </w:rPr>
              <w:t>2018</w:t>
            </w:r>
          </w:p>
        </w:tc>
      </w:tr>
      <w:tr w:rsidR="00B32070" w:rsidRPr="006D4A15" w:rsidTr="00012B61">
        <w:trPr>
          <w:trHeight w:val="1008"/>
          <w:jc w:val="center"/>
        </w:trPr>
        <w:tc>
          <w:tcPr>
            <w:tcW w:w="2519"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9.30ص – 2.</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0م</w:t>
            </w:r>
          </w:p>
        </w:tc>
        <w:tc>
          <w:tcPr>
            <w:tcW w:w="7560" w:type="dxa"/>
            <w:gridSpan w:val="4"/>
            <w:shd w:val="clear" w:color="auto" w:fill="auto"/>
            <w:vAlign w:val="center"/>
          </w:tcPr>
          <w:p w:rsidR="00B32070" w:rsidRPr="00012B61" w:rsidRDefault="00B32070" w:rsidP="00012B61">
            <w:pPr>
              <w:bidi/>
              <w:spacing w:after="0" w:line="240" w:lineRule="auto"/>
              <w:rPr>
                <w:rFonts w:ascii="Traditional Arabic" w:hAnsi="Traditional Arabic" w:cs="Traditional Arabic"/>
                <w:b/>
                <w:bCs/>
                <w:sz w:val="28"/>
                <w:szCs w:val="28"/>
              </w:rPr>
            </w:pPr>
            <w:r w:rsidRPr="00012B61">
              <w:rPr>
                <w:rFonts w:ascii="Traditional Arabic" w:hAnsi="Traditional Arabic" w:cs="Traditional Arabic"/>
                <w:b/>
                <w:bCs/>
                <w:sz w:val="28"/>
                <w:szCs w:val="28"/>
                <w:rtl/>
              </w:rPr>
              <w:t xml:space="preserve">قرية العلوم </w:t>
            </w:r>
          </w:p>
          <w:p w:rsidR="00B32070" w:rsidRPr="005310DF" w:rsidRDefault="00B32070" w:rsidP="00012B61">
            <w:pPr>
              <w:bidi/>
              <w:spacing w:after="0" w:line="240" w:lineRule="auto"/>
              <w:rPr>
                <w:rFonts w:ascii="Traditional Arabic" w:hAnsi="Traditional Arabic" w:cs="Traditional Arabic"/>
                <w:sz w:val="28"/>
                <w:szCs w:val="28"/>
                <w:rtl/>
              </w:rPr>
            </w:pPr>
            <w:r w:rsidRPr="005310DF">
              <w:rPr>
                <w:rFonts w:ascii="Traditional Arabic" w:hAnsi="Traditional Arabic" w:cs="Traditional Arabic"/>
                <w:sz w:val="28"/>
                <w:szCs w:val="28"/>
                <w:rtl/>
              </w:rPr>
              <w:t>ساحة المكتبة</w:t>
            </w:r>
            <w:r w:rsidRPr="005310DF">
              <w:rPr>
                <w:rFonts w:ascii="Traditional Arabic" w:hAnsi="Traditional Arabic" w:cs="Traditional Arabic"/>
                <w:sz w:val="28"/>
                <w:szCs w:val="28"/>
                <w:rtl/>
                <w:lang w:bidi="ar-EG"/>
              </w:rPr>
              <w:t xml:space="preserve"> الخارجية </w:t>
            </w:r>
            <w:r w:rsidRPr="005310DF">
              <w:rPr>
                <w:rFonts w:ascii="Traditional Arabic" w:hAnsi="Traditional Arabic" w:cs="Traditional Arabic"/>
                <w:sz w:val="28"/>
                <w:szCs w:val="28"/>
                <w:rtl/>
              </w:rPr>
              <w:t>(البلازا)</w:t>
            </w:r>
            <w:r w:rsidR="001143E6">
              <w:rPr>
                <w:rFonts w:ascii="Traditional Arabic" w:hAnsi="Traditional Arabic" w:cs="Traditional Arabic" w:hint="cs"/>
                <w:sz w:val="28"/>
                <w:szCs w:val="28"/>
                <w:rtl/>
              </w:rPr>
              <w:t>.</w:t>
            </w:r>
          </w:p>
        </w:tc>
      </w:tr>
      <w:tr w:rsidR="00B32070" w:rsidRPr="006D4A15" w:rsidTr="00012B61">
        <w:trPr>
          <w:trHeight w:val="1008"/>
          <w:jc w:val="center"/>
        </w:trPr>
        <w:tc>
          <w:tcPr>
            <w:tcW w:w="2519" w:type="dxa"/>
            <w:shd w:val="clear" w:color="auto" w:fill="D9D9D9" w:themeFill="background1" w:themeFillShade="D9"/>
            <w:vAlign w:val="center"/>
          </w:tcPr>
          <w:p w:rsidR="00B32070" w:rsidRPr="0058009A" w:rsidRDefault="00B32070" w:rsidP="00012B61">
            <w:pPr>
              <w:bidi/>
              <w:spacing w:after="0" w:line="240" w:lineRule="auto"/>
              <w:jc w:val="center"/>
              <w:rPr>
                <w:rFonts w:ascii="Traditional Arabic" w:hAnsi="Traditional Arabic" w:cs="Traditional Arabic"/>
                <w:b/>
                <w:bCs/>
                <w:sz w:val="28"/>
                <w:szCs w:val="28"/>
                <w:rtl/>
              </w:rPr>
            </w:pPr>
          </w:p>
        </w:tc>
        <w:tc>
          <w:tcPr>
            <w:tcW w:w="2520" w:type="dxa"/>
            <w:shd w:val="clear" w:color="auto" w:fill="D9D9D9" w:themeFill="background1" w:themeFillShade="D9"/>
            <w:vAlign w:val="center"/>
          </w:tcPr>
          <w:p w:rsidR="00F00D2A" w:rsidRPr="00F00D2A" w:rsidRDefault="00F00D2A" w:rsidP="00F00D2A">
            <w:pPr>
              <w:bidi/>
              <w:spacing w:before="80" w:after="80" w:line="240" w:lineRule="auto"/>
              <w:jc w:val="center"/>
              <w:rPr>
                <w:rFonts w:ascii="Traditional Arabic" w:hAnsi="Traditional Arabic" w:cs="Traditional Arabic"/>
                <w:b/>
                <w:bCs/>
                <w:sz w:val="28"/>
                <w:szCs w:val="28"/>
                <w:rtl/>
              </w:rPr>
            </w:pPr>
            <w:r w:rsidRPr="00F00D2A">
              <w:rPr>
                <w:rFonts w:ascii="Traditional Arabic" w:hAnsi="Traditional Arabic" w:cs="Traditional Arabic" w:hint="cs"/>
                <w:b/>
                <w:bCs/>
                <w:sz w:val="28"/>
                <w:szCs w:val="28"/>
                <w:rtl/>
              </w:rPr>
              <w:t>القبة السماوية</w:t>
            </w:r>
          </w:p>
          <w:p w:rsidR="00B32070" w:rsidRPr="0058009A" w:rsidRDefault="00F00D2A" w:rsidP="00F00D2A">
            <w:pPr>
              <w:bidi/>
              <w:spacing w:after="0" w:line="240" w:lineRule="auto"/>
              <w:jc w:val="center"/>
              <w:rPr>
                <w:rFonts w:ascii="Traditional Arabic" w:hAnsi="Traditional Arabic" w:cs="Traditional Arabic"/>
                <w:b/>
                <w:bCs/>
                <w:sz w:val="28"/>
                <w:szCs w:val="28"/>
                <w:rtl/>
              </w:rPr>
            </w:pPr>
            <w:r w:rsidRPr="00F00D2A">
              <w:rPr>
                <w:rFonts w:ascii="Traditional Arabic" w:hAnsi="Traditional Arabic" w:cs="Traditional Arabic" w:hint="cs"/>
                <w:b/>
                <w:bCs/>
                <w:sz w:val="28"/>
                <w:szCs w:val="28"/>
                <w:rtl/>
              </w:rPr>
              <w:t>قاعة الاستماع والاستكشاف</w:t>
            </w:r>
          </w:p>
        </w:tc>
        <w:tc>
          <w:tcPr>
            <w:tcW w:w="2520" w:type="dxa"/>
            <w:shd w:val="clear" w:color="auto" w:fill="D9D9D9" w:themeFill="background1" w:themeFillShade="D9"/>
            <w:vAlign w:val="center"/>
          </w:tcPr>
          <w:p w:rsidR="001143E6" w:rsidRDefault="001143E6" w:rsidP="00012B61">
            <w:pPr>
              <w:bidi/>
              <w:spacing w:after="0" w:line="240" w:lineRule="auto"/>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مركز المؤتمرات</w:t>
            </w:r>
          </w:p>
          <w:p w:rsidR="00B32070" w:rsidRPr="0058009A" w:rsidRDefault="00B32070" w:rsidP="001143E6">
            <w:pPr>
              <w:bidi/>
              <w:spacing w:after="0" w:line="240" w:lineRule="auto"/>
              <w:jc w:val="center"/>
              <w:rPr>
                <w:rFonts w:ascii="Traditional Arabic" w:hAnsi="Traditional Arabic" w:cs="Traditional Arabic"/>
                <w:b/>
                <w:bCs/>
                <w:sz w:val="28"/>
                <w:szCs w:val="28"/>
                <w:rtl/>
              </w:rPr>
            </w:pPr>
            <w:r w:rsidRPr="0058009A">
              <w:rPr>
                <w:rFonts w:ascii="Traditional Arabic" w:hAnsi="Traditional Arabic" w:cs="Traditional Arabic"/>
                <w:b/>
                <w:bCs/>
                <w:sz w:val="28"/>
                <w:szCs w:val="28"/>
                <w:rtl/>
              </w:rPr>
              <w:t>المسرح</w:t>
            </w:r>
            <w:r w:rsidRPr="0058009A">
              <w:rPr>
                <w:rFonts w:ascii="Traditional Arabic" w:hAnsi="Traditional Arabic" w:cs="Traditional Arabic" w:hint="cs"/>
                <w:b/>
                <w:bCs/>
                <w:sz w:val="28"/>
                <w:szCs w:val="28"/>
                <w:rtl/>
              </w:rPr>
              <w:t> </w:t>
            </w:r>
            <w:r w:rsidRPr="0058009A">
              <w:rPr>
                <w:rFonts w:ascii="Traditional Arabic" w:hAnsi="Traditional Arabic" w:cs="Traditional Arabic"/>
                <w:b/>
                <w:bCs/>
                <w:sz w:val="28"/>
                <w:szCs w:val="28"/>
                <w:rtl/>
              </w:rPr>
              <w:t>الصغير</w:t>
            </w:r>
          </w:p>
        </w:tc>
        <w:tc>
          <w:tcPr>
            <w:tcW w:w="2520" w:type="dxa"/>
            <w:gridSpan w:val="2"/>
            <w:shd w:val="clear" w:color="auto" w:fill="D9D9D9" w:themeFill="background1" w:themeFillShade="D9"/>
            <w:vAlign w:val="center"/>
          </w:tcPr>
          <w:p w:rsidR="00B32070" w:rsidRPr="0058009A" w:rsidRDefault="00B32070" w:rsidP="00012B61">
            <w:pPr>
              <w:bidi/>
              <w:spacing w:after="0" w:line="240" w:lineRule="auto"/>
              <w:jc w:val="center"/>
              <w:rPr>
                <w:rFonts w:ascii="Traditional Arabic" w:hAnsi="Traditional Arabic" w:cs="Traditional Arabic"/>
                <w:b/>
                <w:bCs/>
                <w:sz w:val="28"/>
                <w:szCs w:val="28"/>
                <w:rtl/>
              </w:rPr>
            </w:pPr>
            <w:r w:rsidRPr="0058009A">
              <w:rPr>
                <w:rFonts w:ascii="Traditional Arabic" w:hAnsi="Traditional Arabic" w:cs="Traditional Arabic" w:hint="cs"/>
                <w:b/>
                <w:bCs/>
                <w:sz w:val="28"/>
                <w:szCs w:val="28"/>
                <w:rtl/>
              </w:rPr>
              <w:t>مسرح القبة</w:t>
            </w:r>
            <w:r w:rsidRPr="0058009A">
              <w:rPr>
                <w:rFonts w:ascii="Traditional Arabic" w:hAnsi="Traditional Arabic" w:cs="Traditional Arabic" w:hint="eastAsia"/>
                <w:b/>
                <w:bCs/>
                <w:sz w:val="28"/>
                <w:szCs w:val="28"/>
                <w:rtl/>
              </w:rPr>
              <w:t> </w:t>
            </w:r>
            <w:r w:rsidRPr="0058009A">
              <w:rPr>
                <w:rFonts w:ascii="Traditional Arabic" w:hAnsi="Traditional Arabic" w:cs="Traditional Arabic" w:hint="cs"/>
                <w:b/>
                <w:bCs/>
                <w:sz w:val="28"/>
                <w:szCs w:val="28"/>
                <w:rtl/>
              </w:rPr>
              <w:t>السماوية</w:t>
            </w:r>
          </w:p>
        </w:tc>
      </w:tr>
      <w:tr w:rsidR="00B32070" w:rsidRPr="006D4A15" w:rsidTr="00012B61">
        <w:trPr>
          <w:trHeight w:val="1008"/>
          <w:jc w:val="center"/>
        </w:trPr>
        <w:tc>
          <w:tcPr>
            <w:tcW w:w="2519"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10.</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 xml:space="preserve">0ص </w:t>
            </w:r>
            <w:r w:rsidRPr="005310DF">
              <w:rPr>
                <w:rFonts w:ascii="Traditional Arabic" w:hAnsi="Traditional Arabic" w:cs="Traditional Arabic"/>
                <w:sz w:val="28"/>
                <w:szCs w:val="28"/>
              </w:rPr>
              <w:sym w:font="Symbol" w:char="F02D"/>
            </w:r>
            <w:r w:rsidRPr="005310DF">
              <w:rPr>
                <w:rFonts w:ascii="Traditional Arabic" w:hAnsi="Traditional Arabic" w:cs="Traditional Arabic" w:hint="cs"/>
                <w:sz w:val="28"/>
                <w:szCs w:val="28"/>
                <w:rtl/>
              </w:rPr>
              <w:t xml:space="preserve"> </w:t>
            </w: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0ص</w:t>
            </w:r>
          </w:p>
        </w:tc>
        <w:tc>
          <w:tcPr>
            <w:tcW w:w="2520" w:type="dxa"/>
            <w:shd w:val="clear" w:color="auto" w:fill="auto"/>
            <w:vAlign w:val="center"/>
          </w:tcPr>
          <w:p w:rsidR="00012B61" w:rsidRPr="005310DF" w:rsidRDefault="00012B61" w:rsidP="00012B61">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فيلم علمي</w:t>
            </w:r>
          </w:p>
          <w:p w:rsidR="00012B61" w:rsidRPr="005310DF" w:rsidRDefault="00012B61" w:rsidP="00012B61">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«تلوث المحيطات»</w:t>
            </w:r>
          </w:p>
          <w:p w:rsidR="00B32070" w:rsidRPr="005310DF" w:rsidRDefault="00012B61" w:rsidP="00012B61">
            <w:pPr>
              <w:bidi/>
              <w:spacing w:after="0" w:line="240" w:lineRule="auto"/>
              <w:jc w:val="center"/>
              <w:rPr>
                <w:rFonts w:ascii="Traditional Arabic" w:hAnsi="Traditional Arabic" w:cs="Traditional Arabic"/>
                <w:sz w:val="28"/>
                <w:szCs w:val="28"/>
                <w:rtl/>
              </w:rPr>
            </w:pPr>
            <w:r w:rsidRPr="008001BB">
              <w:rPr>
                <w:rFonts w:ascii="Traditional Arabic" w:hAnsi="Traditional Arabic" w:cs="Traditional Arabic" w:hint="cs"/>
                <w:sz w:val="28"/>
                <w:szCs w:val="28"/>
                <w:rtl/>
              </w:rPr>
              <w:t>القنصلية</w:t>
            </w:r>
            <w:r w:rsidRPr="008001BB">
              <w:rPr>
                <w:rFonts w:ascii="Traditional Arabic" w:hAnsi="Traditional Arabic" w:cs="Traditional Arabic"/>
                <w:sz w:val="28"/>
                <w:szCs w:val="28"/>
                <w:rtl/>
              </w:rPr>
              <w:t xml:space="preserve"> </w:t>
            </w:r>
            <w:r w:rsidRPr="008001BB">
              <w:rPr>
                <w:rFonts w:ascii="Traditional Arabic" w:hAnsi="Traditional Arabic" w:cs="Traditional Arabic" w:hint="cs"/>
                <w:sz w:val="28"/>
                <w:szCs w:val="28"/>
                <w:rtl/>
              </w:rPr>
              <w:t>الأمريكية</w:t>
            </w:r>
            <w:r w:rsidRPr="008001BB">
              <w:rPr>
                <w:rFonts w:ascii="Traditional Arabic" w:hAnsi="Traditional Arabic" w:cs="Traditional Arabic"/>
                <w:sz w:val="28"/>
                <w:szCs w:val="28"/>
                <w:rtl/>
              </w:rPr>
              <w:t xml:space="preserve"> </w:t>
            </w:r>
            <w:r w:rsidRPr="008001BB">
              <w:rPr>
                <w:rFonts w:ascii="Traditional Arabic" w:hAnsi="Traditional Arabic" w:cs="Traditional Arabic" w:hint="cs"/>
                <w:sz w:val="28"/>
                <w:szCs w:val="28"/>
                <w:rtl/>
              </w:rPr>
              <w:t>بالإسكندرية</w:t>
            </w:r>
          </w:p>
        </w:tc>
        <w:tc>
          <w:tcPr>
            <w:tcW w:w="2520" w:type="dxa"/>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c>
          <w:tcPr>
            <w:tcW w:w="2520" w:type="dxa"/>
            <w:gridSpan w:val="2"/>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r>
      <w:tr w:rsidR="00B32070" w:rsidRPr="006D4A15" w:rsidTr="00012B61">
        <w:trPr>
          <w:trHeight w:val="1008"/>
          <w:jc w:val="center"/>
        </w:trPr>
        <w:tc>
          <w:tcPr>
            <w:tcW w:w="2519"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10.</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 xml:space="preserve">0ص </w:t>
            </w:r>
            <w:r w:rsidRPr="005310DF">
              <w:rPr>
                <w:rFonts w:ascii="Traditional Arabic" w:hAnsi="Traditional Arabic" w:cs="Traditional Arabic"/>
                <w:sz w:val="28"/>
                <w:szCs w:val="28"/>
              </w:rPr>
              <w:sym w:font="Symbol" w:char="F02D"/>
            </w:r>
            <w:r w:rsidRPr="005310DF">
              <w:rPr>
                <w:rFonts w:ascii="Traditional Arabic" w:hAnsi="Traditional Arabic" w:cs="Traditional Arabic" w:hint="cs"/>
                <w:sz w:val="28"/>
                <w:szCs w:val="28"/>
                <w:rtl/>
              </w:rPr>
              <w:t xml:space="preserve"> </w:t>
            </w: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1</w:t>
            </w:r>
            <w:r w:rsidRPr="005310DF">
              <w:rPr>
                <w:rFonts w:ascii="Traditional Arabic" w:hAnsi="Traditional Arabic" w:cs="Traditional Arabic"/>
                <w:sz w:val="28"/>
                <w:szCs w:val="28"/>
                <w:rtl/>
              </w:rPr>
              <w:t>.</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0ص</w:t>
            </w:r>
          </w:p>
        </w:tc>
        <w:tc>
          <w:tcPr>
            <w:tcW w:w="2520"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c>
          <w:tcPr>
            <w:tcW w:w="2520" w:type="dxa"/>
            <w:vAlign w:val="center"/>
          </w:tcPr>
          <w:p w:rsidR="00B32070" w:rsidRPr="005310DF" w:rsidRDefault="00B32070" w:rsidP="00012B61">
            <w:pPr>
              <w:bidi/>
              <w:spacing w:after="0" w:line="240" w:lineRule="auto"/>
              <w:jc w:val="center"/>
              <w:rPr>
                <w:rFonts w:ascii="Traditional Arabic" w:hAnsi="Traditional Arabic" w:cs="Traditional Arabic"/>
                <w:sz w:val="28"/>
                <w:szCs w:val="28"/>
              </w:rPr>
            </w:pPr>
            <w:r w:rsidRPr="005310DF">
              <w:rPr>
                <w:rFonts w:ascii="Traditional Arabic" w:hAnsi="Traditional Arabic" w:cs="Traditional Arabic"/>
                <w:sz w:val="28"/>
                <w:szCs w:val="28"/>
                <w:rtl/>
              </w:rPr>
              <w:t>عرض عجائب العلوم</w:t>
            </w:r>
          </w:p>
        </w:tc>
        <w:tc>
          <w:tcPr>
            <w:tcW w:w="2520" w:type="dxa"/>
            <w:gridSpan w:val="2"/>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r>
      <w:tr w:rsidR="00B32070" w:rsidRPr="006D4A15" w:rsidTr="00012B61">
        <w:trPr>
          <w:trHeight w:val="1008"/>
          <w:jc w:val="center"/>
        </w:trPr>
        <w:tc>
          <w:tcPr>
            <w:tcW w:w="2519"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 xml:space="preserve">0ص </w:t>
            </w:r>
            <w:r w:rsidRPr="005310DF">
              <w:rPr>
                <w:rFonts w:ascii="Traditional Arabic" w:hAnsi="Traditional Arabic" w:cs="Traditional Arabic"/>
                <w:sz w:val="28"/>
                <w:szCs w:val="28"/>
              </w:rPr>
              <w:sym w:font="Symbol" w:char="F02D"/>
            </w:r>
            <w:r w:rsidRPr="005310DF">
              <w:rPr>
                <w:rFonts w:ascii="Traditional Arabic" w:hAnsi="Traditional Arabic" w:cs="Traditional Arabic"/>
                <w:sz w:val="28"/>
                <w:szCs w:val="28"/>
                <w:rtl/>
              </w:rPr>
              <w:t xml:space="preserve"> 1</w:t>
            </w:r>
            <w:r w:rsidRPr="005310DF">
              <w:rPr>
                <w:rFonts w:ascii="Traditional Arabic" w:hAnsi="Traditional Arabic" w:cs="Traditional Arabic" w:hint="cs"/>
                <w:sz w:val="28"/>
                <w:szCs w:val="28"/>
                <w:rtl/>
              </w:rPr>
              <w:t>1</w:t>
            </w:r>
            <w:r w:rsidRPr="005310DF">
              <w:rPr>
                <w:rFonts w:ascii="Traditional Arabic" w:hAnsi="Traditional Arabic" w:cs="Traditional Arabic"/>
                <w:sz w:val="28"/>
                <w:szCs w:val="28"/>
                <w:rtl/>
              </w:rPr>
              <w:t>.</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w:t>
            </w:r>
            <w:r w:rsidRPr="005310DF">
              <w:rPr>
                <w:rFonts w:ascii="Traditional Arabic" w:hAnsi="Traditional Arabic" w:cs="Traditional Arabic" w:hint="cs"/>
                <w:sz w:val="28"/>
                <w:szCs w:val="28"/>
                <w:rtl/>
              </w:rPr>
              <w:t>ص</w:t>
            </w:r>
          </w:p>
        </w:tc>
        <w:tc>
          <w:tcPr>
            <w:tcW w:w="2520" w:type="dxa"/>
            <w:shd w:val="clear" w:color="auto" w:fill="auto"/>
            <w:vAlign w:val="center"/>
          </w:tcPr>
          <w:p w:rsidR="00B32070" w:rsidRPr="005310DF" w:rsidRDefault="00B32070"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c>
          <w:tcPr>
            <w:tcW w:w="2520" w:type="dxa"/>
            <w:vAlign w:val="center"/>
          </w:tcPr>
          <w:p w:rsidR="00B32070" w:rsidRPr="005310DF" w:rsidRDefault="00417C25"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 xml:space="preserve">مسابقة </w:t>
            </w:r>
            <w:r w:rsidRPr="005310DF">
              <w:rPr>
                <w:rFonts w:ascii="Traditional Arabic" w:hAnsi="Traditional Arabic" w:cs="Traditional Arabic" w:hint="cs"/>
                <w:sz w:val="28"/>
                <w:szCs w:val="28"/>
                <w:rtl/>
              </w:rPr>
              <w:t>العلوم</w:t>
            </w:r>
          </w:p>
        </w:tc>
        <w:tc>
          <w:tcPr>
            <w:tcW w:w="2520" w:type="dxa"/>
            <w:gridSpan w:val="2"/>
            <w:vAlign w:val="center"/>
          </w:tcPr>
          <w:p w:rsidR="00012B61" w:rsidRDefault="00012B61" w:rsidP="00012B61">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عرض فيلم</w:t>
            </w:r>
          </w:p>
          <w:p w:rsidR="00B32070" w:rsidRPr="005310DF" w:rsidRDefault="00012B61" w:rsidP="00012B61">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lang w:bidi="ar-EG"/>
              </w:rPr>
              <w:t>«</w:t>
            </w:r>
            <w:proofErr w:type="spellStart"/>
            <w:r w:rsidRPr="005310DF">
              <w:rPr>
                <w:rFonts w:ascii="Traditional Arabic" w:hAnsi="Traditional Arabic" w:cs="Traditional Arabic" w:hint="cs"/>
                <w:sz w:val="28"/>
                <w:szCs w:val="28"/>
                <w:rtl/>
                <w:lang w:bidi="ar-EG"/>
              </w:rPr>
              <w:t>كالوكاهينا</w:t>
            </w:r>
            <w:proofErr w:type="spellEnd"/>
            <w:r>
              <w:rPr>
                <w:rFonts w:ascii="Traditional Arabic" w:hAnsi="Traditional Arabic" w:cs="Traditional Arabic" w:hint="cs"/>
                <w:sz w:val="28"/>
                <w:szCs w:val="28"/>
                <w:rtl/>
                <w:lang w:bidi="ar-EG"/>
              </w:rPr>
              <w:t>»</w:t>
            </w:r>
          </w:p>
        </w:tc>
      </w:tr>
      <w:tr w:rsidR="00F00D2A" w:rsidRPr="006D4A15" w:rsidTr="00012B61">
        <w:trPr>
          <w:trHeight w:val="1008"/>
          <w:jc w:val="center"/>
        </w:trPr>
        <w:tc>
          <w:tcPr>
            <w:tcW w:w="2519"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12.</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w:t>
            </w:r>
            <w:r w:rsidRPr="005310DF">
              <w:rPr>
                <w:rFonts w:ascii="Traditional Arabic" w:hAnsi="Traditional Arabic" w:cs="Traditional Arabic" w:hint="cs"/>
                <w:sz w:val="28"/>
                <w:szCs w:val="28"/>
                <w:rtl/>
              </w:rPr>
              <w:t>ظ</w:t>
            </w:r>
            <w:r w:rsidRPr="005310DF">
              <w:rPr>
                <w:rFonts w:ascii="Traditional Arabic" w:hAnsi="Traditional Arabic" w:cs="Traditional Arabic"/>
                <w:sz w:val="28"/>
                <w:szCs w:val="28"/>
                <w:rtl/>
              </w:rPr>
              <w:t xml:space="preserve"> </w:t>
            </w:r>
            <w:r w:rsidRPr="005310DF">
              <w:rPr>
                <w:rFonts w:ascii="Traditional Arabic" w:hAnsi="Traditional Arabic" w:cs="Traditional Arabic"/>
                <w:sz w:val="28"/>
                <w:szCs w:val="28"/>
              </w:rPr>
              <w:sym w:font="Symbol" w:char="F02D"/>
            </w:r>
            <w:r w:rsidRPr="005310DF">
              <w:rPr>
                <w:rFonts w:ascii="Traditional Arabic" w:hAnsi="Traditional Arabic" w:cs="Traditional Arabic"/>
                <w:sz w:val="28"/>
                <w:szCs w:val="28"/>
                <w:rtl/>
              </w:rPr>
              <w:t xml:space="preserve"> 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0ظ</w:t>
            </w:r>
          </w:p>
        </w:tc>
        <w:tc>
          <w:tcPr>
            <w:tcW w:w="2520"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c>
          <w:tcPr>
            <w:tcW w:w="2520" w:type="dxa"/>
            <w:vAlign w:val="center"/>
          </w:tcPr>
          <w:p w:rsidR="00F00D2A" w:rsidRDefault="00F00D2A" w:rsidP="00F00D2A">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sz w:val="28"/>
                <w:szCs w:val="28"/>
                <w:rtl/>
                <w:lang w:bidi="ar-EG"/>
              </w:rPr>
              <w:t>عرض مسرح</w:t>
            </w:r>
            <w:r w:rsidRPr="005310DF">
              <w:rPr>
                <w:rFonts w:ascii="Traditional Arabic" w:hAnsi="Traditional Arabic" w:cs="Traditional Arabic" w:hint="cs"/>
                <w:sz w:val="28"/>
                <w:szCs w:val="28"/>
                <w:rtl/>
                <w:lang w:bidi="ar-EG"/>
              </w:rPr>
              <w:t> </w:t>
            </w:r>
            <w:r>
              <w:rPr>
                <w:rFonts w:ascii="Traditional Arabic" w:hAnsi="Traditional Arabic" w:cs="Traditional Arabic"/>
                <w:sz w:val="28"/>
                <w:szCs w:val="28"/>
                <w:rtl/>
                <w:lang w:bidi="ar-EG"/>
              </w:rPr>
              <w:t>أسود</w:t>
            </w:r>
          </w:p>
          <w:p w:rsidR="00F00D2A" w:rsidRPr="005310DF" w:rsidRDefault="00F00D2A" w:rsidP="00F00D2A">
            <w:pPr>
              <w:bidi/>
              <w:spacing w:after="0" w:line="240" w:lineRule="auto"/>
              <w:jc w:val="center"/>
              <w:rPr>
                <w:rFonts w:ascii="Traditional Arabic" w:hAnsi="Traditional Arabic" w:cs="Traditional Arabic"/>
                <w:sz w:val="28"/>
                <w:szCs w:val="28"/>
              </w:rPr>
            </w:pPr>
            <w:r>
              <w:rPr>
                <w:rFonts w:ascii="Traditional Arabic" w:hAnsi="Traditional Arabic" w:cs="Traditional Arabic" w:hint="cs"/>
                <w:sz w:val="28"/>
                <w:szCs w:val="28"/>
                <w:rtl/>
                <w:lang w:bidi="ar-EG"/>
              </w:rPr>
              <w:t>«</w:t>
            </w:r>
            <w:r w:rsidRPr="005310DF">
              <w:rPr>
                <w:rFonts w:ascii="Traditional Arabic" w:hAnsi="Traditional Arabic" w:cs="Traditional Arabic"/>
                <w:sz w:val="28"/>
                <w:szCs w:val="28"/>
                <w:rtl/>
                <w:lang w:bidi="ar-EG"/>
              </w:rPr>
              <w:t>العالم</w:t>
            </w:r>
            <w:r>
              <w:rPr>
                <w:rFonts w:ascii="Traditional Arabic" w:hAnsi="Traditional Arabic" w:cs="Traditional Arabic" w:hint="cs"/>
                <w:sz w:val="28"/>
                <w:szCs w:val="28"/>
                <w:rtl/>
                <w:lang w:bidi="ar-EG"/>
              </w:rPr>
              <w:t>ِ</w:t>
            </w:r>
            <w:r w:rsidRPr="005310DF">
              <w:rPr>
                <w:rFonts w:ascii="Traditional Arabic" w:hAnsi="Traditional Arabic" w:cs="Traditional Arabic"/>
                <w:sz w:val="28"/>
                <w:szCs w:val="28"/>
                <w:rtl/>
                <w:lang w:bidi="ar-EG"/>
              </w:rPr>
              <w:t xml:space="preserve"> </w:t>
            </w:r>
            <w:proofErr w:type="spellStart"/>
            <w:r w:rsidRPr="005310DF">
              <w:rPr>
                <w:rFonts w:ascii="Traditional Arabic" w:hAnsi="Traditional Arabic" w:cs="Traditional Arabic"/>
                <w:sz w:val="28"/>
                <w:szCs w:val="28"/>
                <w:rtl/>
                <w:lang w:bidi="ar-EG"/>
              </w:rPr>
              <w:t>ألترا</w:t>
            </w:r>
            <w:proofErr w:type="spellEnd"/>
            <w:r>
              <w:rPr>
                <w:rFonts w:ascii="Traditional Arabic" w:hAnsi="Traditional Arabic" w:cs="Traditional Arabic" w:hint="cs"/>
                <w:sz w:val="28"/>
                <w:szCs w:val="28"/>
                <w:rtl/>
                <w:lang w:bidi="ar-EG"/>
              </w:rPr>
              <w:t>»</w:t>
            </w:r>
          </w:p>
        </w:tc>
        <w:tc>
          <w:tcPr>
            <w:tcW w:w="2520" w:type="dxa"/>
            <w:gridSpan w:val="2"/>
            <w:vAlign w:val="center"/>
          </w:tcPr>
          <w:p w:rsidR="00F00D2A" w:rsidRPr="005310DF" w:rsidRDefault="00F00D2A"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lang w:bidi="ar-EG"/>
              </w:rPr>
              <w:t>---</w:t>
            </w:r>
          </w:p>
        </w:tc>
      </w:tr>
      <w:tr w:rsidR="00F00D2A" w:rsidRPr="006D4A15" w:rsidTr="00012B61">
        <w:trPr>
          <w:trHeight w:val="1008"/>
          <w:jc w:val="center"/>
        </w:trPr>
        <w:tc>
          <w:tcPr>
            <w:tcW w:w="2519"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sz w:val="28"/>
                <w:szCs w:val="28"/>
                <w:rtl/>
              </w:rPr>
              <w:t>1.</w:t>
            </w:r>
            <w:r w:rsidRPr="005310DF">
              <w:rPr>
                <w:rFonts w:ascii="Traditional Arabic" w:hAnsi="Traditional Arabic" w:cs="Traditional Arabic" w:hint="cs"/>
                <w:sz w:val="28"/>
                <w:szCs w:val="28"/>
                <w:rtl/>
              </w:rPr>
              <w:t>0</w:t>
            </w:r>
            <w:r w:rsidRPr="005310DF">
              <w:rPr>
                <w:rFonts w:ascii="Traditional Arabic" w:hAnsi="Traditional Arabic" w:cs="Traditional Arabic"/>
                <w:sz w:val="28"/>
                <w:szCs w:val="28"/>
                <w:rtl/>
              </w:rPr>
              <w:t>0</w:t>
            </w:r>
            <w:r w:rsidRPr="005310DF">
              <w:rPr>
                <w:rFonts w:ascii="Traditional Arabic" w:hAnsi="Traditional Arabic" w:cs="Traditional Arabic" w:hint="cs"/>
                <w:sz w:val="28"/>
                <w:szCs w:val="28"/>
                <w:rtl/>
              </w:rPr>
              <w:t>ظ</w:t>
            </w:r>
            <w:r w:rsidRPr="005310DF">
              <w:rPr>
                <w:rFonts w:ascii="Traditional Arabic" w:hAnsi="Traditional Arabic" w:cs="Traditional Arabic"/>
                <w:sz w:val="28"/>
                <w:szCs w:val="28"/>
                <w:rtl/>
              </w:rPr>
              <w:t xml:space="preserve"> </w:t>
            </w:r>
            <w:r w:rsidRPr="005310DF">
              <w:rPr>
                <w:rFonts w:ascii="Traditional Arabic" w:hAnsi="Traditional Arabic" w:cs="Traditional Arabic"/>
                <w:sz w:val="28"/>
                <w:szCs w:val="28"/>
              </w:rPr>
              <w:sym w:font="Symbol" w:char="F02D"/>
            </w:r>
            <w:r w:rsidRPr="005310DF">
              <w:rPr>
                <w:rFonts w:ascii="Traditional Arabic" w:hAnsi="Traditional Arabic" w:cs="Traditional Arabic"/>
                <w:sz w:val="28"/>
                <w:szCs w:val="28"/>
                <w:rtl/>
              </w:rPr>
              <w:t xml:space="preserve"> 1.</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0ظ</w:t>
            </w:r>
          </w:p>
        </w:tc>
        <w:tc>
          <w:tcPr>
            <w:tcW w:w="2520"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w:t>
            </w:r>
          </w:p>
        </w:tc>
        <w:tc>
          <w:tcPr>
            <w:tcW w:w="2520" w:type="dxa"/>
            <w:vAlign w:val="center"/>
          </w:tcPr>
          <w:p w:rsidR="00F00D2A" w:rsidRPr="005310DF" w:rsidRDefault="00F00D2A" w:rsidP="00012B61">
            <w:pPr>
              <w:bidi/>
              <w:spacing w:after="0" w:line="240" w:lineRule="auto"/>
              <w:jc w:val="center"/>
              <w:rPr>
                <w:rFonts w:ascii="Traditional Arabic" w:hAnsi="Traditional Arabic" w:cs="Traditional Arabic"/>
                <w:sz w:val="28"/>
                <w:szCs w:val="28"/>
              </w:rPr>
            </w:pPr>
            <w:r w:rsidRPr="005310DF">
              <w:rPr>
                <w:rFonts w:ascii="Traditional Arabic" w:hAnsi="Traditional Arabic" w:cs="Traditional Arabic" w:hint="cs"/>
                <w:sz w:val="28"/>
                <w:szCs w:val="28"/>
                <w:rtl/>
                <w:lang w:bidi="ar-EG"/>
              </w:rPr>
              <w:t>---</w:t>
            </w:r>
          </w:p>
        </w:tc>
        <w:tc>
          <w:tcPr>
            <w:tcW w:w="2520" w:type="dxa"/>
            <w:gridSpan w:val="2"/>
            <w:vAlign w:val="center"/>
          </w:tcPr>
          <w:p w:rsidR="00F00D2A" w:rsidRDefault="00F00D2A" w:rsidP="00012B61">
            <w:pPr>
              <w:bidi/>
              <w:spacing w:after="0" w:line="240" w:lineRule="auto"/>
              <w:jc w:val="center"/>
              <w:rPr>
                <w:rFonts w:ascii="Traditional Arabic" w:hAnsi="Traditional Arabic" w:cs="Traditional Arabic"/>
                <w:sz w:val="28"/>
                <w:szCs w:val="28"/>
                <w:rtl/>
                <w:lang w:bidi="ar-EG"/>
              </w:rPr>
            </w:pPr>
            <w:r w:rsidRPr="005310DF">
              <w:rPr>
                <w:rFonts w:ascii="Traditional Arabic" w:hAnsi="Traditional Arabic" w:cs="Traditional Arabic" w:hint="cs"/>
                <w:sz w:val="28"/>
                <w:szCs w:val="28"/>
                <w:rtl/>
                <w:lang w:bidi="ar-EG"/>
              </w:rPr>
              <w:t>عرض فيلم</w:t>
            </w:r>
          </w:p>
          <w:p w:rsidR="00F00D2A" w:rsidRPr="005310DF" w:rsidRDefault="00F00D2A" w:rsidP="00012B61">
            <w:pPr>
              <w:bidi/>
              <w:spacing w:after="0" w:line="240"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lang w:bidi="ar-EG"/>
              </w:rPr>
              <w:t>«</w:t>
            </w:r>
            <w:proofErr w:type="spellStart"/>
            <w:r w:rsidRPr="005310DF">
              <w:rPr>
                <w:rFonts w:ascii="Traditional Arabic" w:hAnsi="Traditional Arabic" w:cs="Traditional Arabic" w:hint="cs"/>
                <w:sz w:val="28"/>
                <w:szCs w:val="28"/>
                <w:rtl/>
                <w:lang w:bidi="ar-EG"/>
              </w:rPr>
              <w:t>كالوكاهينا</w:t>
            </w:r>
            <w:proofErr w:type="spellEnd"/>
            <w:r>
              <w:rPr>
                <w:rFonts w:ascii="Traditional Arabic" w:hAnsi="Traditional Arabic" w:cs="Traditional Arabic" w:hint="cs"/>
                <w:sz w:val="28"/>
                <w:szCs w:val="28"/>
                <w:rtl/>
                <w:lang w:bidi="ar-EG"/>
              </w:rPr>
              <w:t>»</w:t>
            </w:r>
          </w:p>
        </w:tc>
      </w:tr>
      <w:tr w:rsidR="00F00D2A" w:rsidRPr="006D4A15" w:rsidTr="00C451B6">
        <w:trPr>
          <w:trHeight w:val="1008"/>
          <w:jc w:val="center"/>
        </w:trPr>
        <w:tc>
          <w:tcPr>
            <w:tcW w:w="2519" w:type="dxa"/>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rPr>
            </w:pPr>
            <w:r w:rsidRPr="005310DF">
              <w:rPr>
                <w:rFonts w:ascii="Traditional Arabic" w:hAnsi="Traditional Arabic" w:cs="Traditional Arabic" w:hint="cs"/>
                <w:sz w:val="28"/>
                <w:szCs w:val="28"/>
                <w:rtl/>
              </w:rPr>
              <w:t>2</w:t>
            </w:r>
            <w:r w:rsidRPr="005310DF">
              <w:rPr>
                <w:rFonts w:ascii="Traditional Arabic" w:hAnsi="Traditional Arabic" w:cs="Traditional Arabic"/>
                <w:sz w:val="28"/>
                <w:szCs w:val="28"/>
                <w:rtl/>
              </w:rPr>
              <w:t xml:space="preserve">.00م – </w:t>
            </w:r>
            <w:r w:rsidRPr="005310DF">
              <w:rPr>
                <w:rFonts w:ascii="Traditional Arabic" w:hAnsi="Traditional Arabic" w:cs="Traditional Arabic" w:hint="cs"/>
                <w:sz w:val="28"/>
                <w:szCs w:val="28"/>
                <w:rtl/>
              </w:rPr>
              <w:t>3</w:t>
            </w:r>
            <w:r w:rsidRPr="005310DF">
              <w:rPr>
                <w:rFonts w:ascii="Traditional Arabic" w:hAnsi="Traditional Arabic" w:cs="Traditional Arabic"/>
                <w:sz w:val="28"/>
                <w:szCs w:val="28"/>
                <w:rtl/>
              </w:rPr>
              <w:t>.00م</w:t>
            </w:r>
          </w:p>
        </w:tc>
        <w:tc>
          <w:tcPr>
            <w:tcW w:w="7560" w:type="dxa"/>
            <w:gridSpan w:val="4"/>
            <w:shd w:val="clear" w:color="auto" w:fill="auto"/>
            <w:vAlign w:val="center"/>
          </w:tcPr>
          <w:p w:rsidR="00F00D2A" w:rsidRPr="005310DF" w:rsidRDefault="00F00D2A" w:rsidP="00012B61">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sz w:val="28"/>
                <w:szCs w:val="28"/>
                <w:rtl/>
              </w:rPr>
              <w:t>تسليم الشهادات والحفل الختامي</w:t>
            </w:r>
          </w:p>
          <w:p w:rsidR="00F00D2A" w:rsidRPr="005310DF" w:rsidRDefault="00F00D2A" w:rsidP="00012B61">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مركز المؤتمرات، </w:t>
            </w:r>
            <w:r w:rsidRPr="005310DF">
              <w:rPr>
                <w:rFonts w:ascii="Traditional Arabic" w:hAnsi="Traditional Arabic" w:cs="Traditional Arabic" w:hint="cs"/>
                <w:sz w:val="28"/>
                <w:szCs w:val="28"/>
                <w:rtl/>
                <w:lang w:bidi="ar-EG"/>
              </w:rPr>
              <w:t>المسرح الصغير</w:t>
            </w:r>
          </w:p>
        </w:tc>
      </w:tr>
      <w:tr w:rsidR="00F00D2A" w:rsidRPr="006D4A15" w:rsidTr="003239AE">
        <w:trPr>
          <w:trHeight w:val="1008"/>
          <w:jc w:val="center"/>
        </w:trPr>
        <w:tc>
          <w:tcPr>
            <w:tcW w:w="2519" w:type="dxa"/>
            <w:shd w:val="clear" w:color="auto" w:fill="auto"/>
            <w:vAlign w:val="center"/>
          </w:tcPr>
          <w:p w:rsidR="00F00D2A" w:rsidRPr="003239AE" w:rsidRDefault="00F00D2A" w:rsidP="00F00D2A">
            <w:pPr>
              <w:bidi/>
              <w:spacing w:after="0" w:line="240" w:lineRule="auto"/>
              <w:jc w:val="center"/>
              <w:rPr>
                <w:rFonts w:ascii="Traditional Arabic" w:hAnsi="Traditional Arabic" w:cs="Traditional Arabic"/>
                <w:sz w:val="28"/>
                <w:szCs w:val="28"/>
                <w:rtl/>
                <w:lang w:bidi="ar-EG"/>
              </w:rPr>
            </w:pPr>
            <w:r w:rsidRPr="003239AE">
              <w:rPr>
                <w:rFonts w:ascii="Traditional Arabic" w:hAnsi="Traditional Arabic" w:cs="Traditional Arabic" w:hint="cs"/>
                <w:sz w:val="28"/>
                <w:szCs w:val="28"/>
                <w:rtl/>
                <w:lang w:bidi="ar-EG"/>
              </w:rPr>
              <w:t xml:space="preserve">4.30م </w:t>
            </w:r>
            <w:r w:rsidRPr="003239AE">
              <w:rPr>
                <w:rFonts w:ascii="Traditional Arabic" w:hAnsi="Traditional Arabic" w:cs="Traditional Arabic"/>
                <w:sz w:val="28"/>
                <w:szCs w:val="28"/>
                <w:rtl/>
                <w:lang w:bidi="ar-EG"/>
              </w:rPr>
              <w:t>–</w:t>
            </w:r>
            <w:r w:rsidRPr="003239AE">
              <w:rPr>
                <w:rFonts w:ascii="Traditional Arabic" w:hAnsi="Traditional Arabic" w:cs="Traditional Arabic" w:hint="cs"/>
                <w:sz w:val="28"/>
                <w:szCs w:val="28"/>
                <w:rtl/>
                <w:lang w:bidi="ar-EG"/>
              </w:rPr>
              <w:t xml:space="preserve"> 6.</w:t>
            </w:r>
            <w:r>
              <w:rPr>
                <w:rFonts w:ascii="Traditional Arabic" w:hAnsi="Traditional Arabic" w:cs="Traditional Arabic" w:hint="cs"/>
                <w:sz w:val="28"/>
                <w:szCs w:val="28"/>
                <w:rtl/>
                <w:lang w:bidi="ar-EG"/>
              </w:rPr>
              <w:t>0</w:t>
            </w:r>
            <w:r w:rsidRPr="003239AE">
              <w:rPr>
                <w:rFonts w:ascii="Traditional Arabic" w:hAnsi="Traditional Arabic" w:cs="Traditional Arabic" w:hint="cs"/>
                <w:sz w:val="28"/>
                <w:szCs w:val="28"/>
                <w:rtl/>
                <w:lang w:bidi="ar-EG"/>
              </w:rPr>
              <w:t>0م</w:t>
            </w:r>
          </w:p>
        </w:tc>
        <w:tc>
          <w:tcPr>
            <w:tcW w:w="2520" w:type="dxa"/>
            <w:shd w:val="clear" w:color="auto" w:fill="auto"/>
            <w:vAlign w:val="center"/>
          </w:tcPr>
          <w:p w:rsidR="00F00D2A" w:rsidRPr="003239AE" w:rsidRDefault="00F00D2A" w:rsidP="008C2C25">
            <w:pPr>
              <w:bidi/>
              <w:spacing w:after="0" w:line="240" w:lineRule="auto"/>
              <w:jc w:val="center"/>
              <w:rPr>
                <w:rFonts w:ascii="Traditional Arabic" w:hAnsi="Traditional Arabic" w:cs="Traditional Arabic"/>
                <w:sz w:val="28"/>
                <w:szCs w:val="28"/>
                <w:rtl/>
              </w:rPr>
            </w:pPr>
            <w:r w:rsidRPr="003239AE">
              <w:rPr>
                <w:rFonts w:ascii="Traditional Arabic" w:hAnsi="Traditional Arabic" w:cs="Traditional Arabic" w:hint="cs"/>
                <w:sz w:val="28"/>
                <w:szCs w:val="28"/>
                <w:rtl/>
              </w:rPr>
              <w:t>---</w:t>
            </w:r>
          </w:p>
        </w:tc>
        <w:tc>
          <w:tcPr>
            <w:tcW w:w="2811" w:type="dxa"/>
            <w:gridSpan w:val="2"/>
            <w:shd w:val="clear" w:color="auto" w:fill="auto"/>
            <w:vAlign w:val="center"/>
          </w:tcPr>
          <w:p w:rsidR="00F00D2A" w:rsidRPr="003239AE" w:rsidRDefault="00F00D2A" w:rsidP="003239AE">
            <w:pPr>
              <w:bidi/>
              <w:spacing w:after="0" w:line="240" w:lineRule="auto"/>
              <w:jc w:val="center"/>
              <w:rPr>
                <w:rFonts w:ascii="Traditional Arabic" w:hAnsi="Traditional Arabic" w:cs="Traditional Arabic"/>
                <w:sz w:val="28"/>
                <w:szCs w:val="28"/>
                <w:rtl/>
              </w:rPr>
            </w:pPr>
            <w:r w:rsidRPr="003239AE">
              <w:rPr>
                <w:rFonts w:ascii="Traditional Arabic" w:hAnsi="Traditional Arabic" w:cs="Traditional Arabic" w:hint="cs"/>
                <w:sz w:val="28"/>
                <w:szCs w:val="28"/>
                <w:rtl/>
              </w:rPr>
              <w:t>محاضرة</w:t>
            </w:r>
          </w:p>
          <w:p w:rsidR="00F00D2A" w:rsidRPr="003239AE" w:rsidRDefault="00F00D2A" w:rsidP="003239AE">
            <w:pPr>
              <w:bidi/>
              <w:spacing w:after="0" w:line="240" w:lineRule="auto"/>
              <w:jc w:val="center"/>
              <w:rPr>
                <w:rFonts w:ascii="Traditional Arabic" w:hAnsi="Traditional Arabic" w:cs="Traditional Arabic"/>
                <w:sz w:val="28"/>
                <w:szCs w:val="28"/>
                <w:rtl/>
              </w:rPr>
            </w:pPr>
            <w:r w:rsidRPr="003239AE">
              <w:rPr>
                <w:rFonts w:ascii="Traditional Arabic" w:hAnsi="Traditional Arabic" w:cs="Traditional Arabic" w:hint="cs"/>
                <w:sz w:val="28"/>
                <w:szCs w:val="28"/>
                <w:rtl/>
              </w:rPr>
              <w:t>«كواليس</w:t>
            </w:r>
            <w:r w:rsidRPr="003239AE">
              <w:rPr>
                <w:rFonts w:ascii="Traditional Arabic" w:hAnsi="Traditional Arabic" w:cs="Traditional Arabic"/>
                <w:sz w:val="28"/>
                <w:szCs w:val="28"/>
                <w:rtl/>
              </w:rPr>
              <w:t xml:space="preserve"> </w:t>
            </w:r>
            <w:r w:rsidRPr="003239AE">
              <w:rPr>
                <w:rFonts w:ascii="Traditional Arabic" w:hAnsi="Traditional Arabic" w:cs="Traditional Arabic" w:hint="cs"/>
                <w:sz w:val="28"/>
                <w:szCs w:val="28"/>
                <w:rtl/>
              </w:rPr>
              <w:t>اكتشاف</w:t>
            </w:r>
            <w:r w:rsidRPr="003239AE">
              <w:rPr>
                <w:rFonts w:ascii="Traditional Arabic" w:hAnsi="Traditional Arabic" w:cs="Traditional Arabic"/>
                <w:sz w:val="28"/>
                <w:szCs w:val="28"/>
                <w:rtl/>
              </w:rPr>
              <w:t xml:space="preserve"> </w:t>
            </w:r>
            <w:proofErr w:type="spellStart"/>
            <w:r w:rsidRPr="003239AE">
              <w:rPr>
                <w:rFonts w:ascii="Traditional Arabic" w:hAnsi="Traditional Arabic" w:cs="Traditional Arabic" w:hint="cs"/>
                <w:sz w:val="28"/>
                <w:szCs w:val="28"/>
                <w:rtl/>
              </w:rPr>
              <w:t>المنصوراصورس</w:t>
            </w:r>
            <w:proofErr w:type="spellEnd"/>
            <w:r w:rsidRPr="003239AE">
              <w:rPr>
                <w:rFonts w:ascii="Traditional Arabic" w:hAnsi="Traditional Arabic" w:cs="Traditional Arabic" w:hint="cs"/>
                <w:sz w:val="28"/>
                <w:szCs w:val="28"/>
                <w:rtl/>
              </w:rPr>
              <w:t>»</w:t>
            </w:r>
          </w:p>
        </w:tc>
        <w:tc>
          <w:tcPr>
            <w:tcW w:w="2229" w:type="dxa"/>
            <w:shd w:val="clear" w:color="auto" w:fill="auto"/>
            <w:vAlign w:val="center"/>
          </w:tcPr>
          <w:p w:rsidR="00F00D2A" w:rsidRPr="003239AE" w:rsidRDefault="00F00D2A" w:rsidP="008C2C25">
            <w:pPr>
              <w:bidi/>
              <w:spacing w:after="0" w:line="240" w:lineRule="auto"/>
              <w:jc w:val="center"/>
              <w:rPr>
                <w:rFonts w:ascii="Traditional Arabic" w:hAnsi="Traditional Arabic" w:cs="Traditional Arabic"/>
                <w:sz w:val="28"/>
                <w:szCs w:val="28"/>
                <w:rtl/>
              </w:rPr>
            </w:pPr>
            <w:r w:rsidRPr="003239AE">
              <w:rPr>
                <w:rFonts w:ascii="Traditional Arabic" w:hAnsi="Traditional Arabic" w:cs="Traditional Arabic" w:hint="cs"/>
                <w:sz w:val="28"/>
                <w:szCs w:val="28"/>
                <w:rtl/>
              </w:rPr>
              <w:t>---</w:t>
            </w:r>
          </w:p>
        </w:tc>
      </w:tr>
    </w:tbl>
    <w:p w:rsidR="0058009A" w:rsidRDefault="0058009A" w:rsidP="0058009A">
      <w:pPr>
        <w:bidi/>
        <w:rPr>
          <w:rFonts w:ascii="Traditional Arabic" w:hAnsi="Traditional Arabic" w:cs="Traditional Arabic"/>
          <w:sz w:val="32"/>
          <w:szCs w:val="32"/>
          <w:rtl/>
        </w:rPr>
      </w:pPr>
    </w:p>
    <w:p w:rsidR="0058009A" w:rsidRDefault="0058009A">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506C6C" w:rsidRPr="00506C6C" w:rsidRDefault="00506C6C" w:rsidP="00012B61">
      <w:pPr>
        <w:bidi/>
        <w:spacing w:after="240" w:line="240" w:lineRule="auto"/>
        <w:jc w:val="center"/>
        <w:rPr>
          <w:rFonts w:ascii="Traditional Arabic" w:hAnsi="Traditional Arabic" w:cs="Traditional Arabic"/>
          <w:b/>
          <w:bCs/>
          <w:sz w:val="40"/>
          <w:szCs w:val="40"/>
          <w:rtl/>
        </w:rPr>
      </w:pPr>
      <w:r w:rsidRPr="00506C6C">
        <w:rPr>
          <w:rFonts w:ascii="Traditional Arabic" w:hAnsi="Traditional Arabic" w:cs="Traditional Arabic" w:hint="cs"/>
          <w:b/>
          <w:bCs/>
          <w:sz w:val="40"/>
          <w:szCs w:val="40"/>
          <w:rtl/>
        </w:rPr>
        <w:lastRenderedPageBreak/>
        <w:t>أنشطة قرية</w:t>
      </w:r>
      <w:r w:rsidRPr="00506C6C">
        <w:rPr>
          <w:rFonts w:ascii="Traditional Arabic" w:hAnsi="Traditional Arabic" w:cs="Traditional Arabic"/>
          <w:b/>
          <w:bCs/>
          <w:sz w:val="40"/>
          <w:szCs w:val="40"/>
          <w:rtl/>
        </w:rPr>
        <w:t xml:space="preserve"> </w:t>
      </w:r>
      <w:r w:rsidRPr="00506C6C">
        <w:rPr>
          <w:rFonts w:ascii="Traditional Arabic" w:hAnsi="Traditional Arabic" w:cs="Traditional Arabic" w:hint="cs"/>
          <w:b/>
          <w:bCs/>
          <w:sz w:val="40"/>
          <w:szCs w:val="40"/>
          <w:rtl/>
        </w:rPr>
        <w:t>العلوم</w:t>
      </w:r>
    </w:p>
    <w:p w:rsidR="00652DE3" w:rsidRPr="00866409" w:rsidRDefault="008E55A6" w:rsidP="0058009A">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عرض تقديمي</w:t>
      </w:r>
      <w:r w:rsidR="001C7AFD">
        <w:rPr>
          <w:rFonts w:ascii="Traditional Arabic" w:hAnsi="Traditional Arabic" w:cs="Traditional Arabic" w:hint="cs"/>
          <w:b/>
          <w:bCs/>
          <w:sz w:val="32"/>
          <w:szCs w:val="32"/>
          <w:rtl/>
          <w:lang w:bidi="ar-EG"/>
        </w:rPr>
        <w:t>:</w:t>
      </w:r>
      <w:r w:rsidRPr="00866409">
        <w:rPr>
          <w:rFonts w:ascii="Traditional Arabic" w:hAnsi="Traditional Arabic" w:cs="Traditional Arabic"/>
          <w:sz w:val="32"/>
          <w:szCs w:val="32"/>
          <w:rtl/>
          <w:lang w:bidi="ar-EG"/>
        </w:rPr>
        <w:t xml:space="preserve"> </w:t>
      </w:r>
      <w:r w:rsidR="00B863D3" w:rsidRPr="00866409">
        <w:rPr>
          <w:rFonts w:ascii="Traditional Arabic" w:hAnsi="Traditional Arabic" w:cs="Traditional Arabic" w:hint="cs"/>
          <w:sz w:val="32"/>
          <w:szCs w:val="32"/>
          <w:rtl/>
          <w:lang w:bidi="ar-EG"/>
        </w:rPr>
        <w:t>«</w:t>
      </w:r>
      <w:r w:rsidR="00C47C2C">
        <w:rPr>
          <w:rFonts w:ascii="Traditional Arabic" w:hAnsi="Traditional Arabic" w:cs="Traditional Arabic" w:hint="cs"/>
          <w:b/>
          <w:bCs/>
          <w:sz w:val="32"/>
          <w:szCs w:val="32"/>
          <w:rtl/>
          <w:lang w:bidi="ar-EG"/>
        </w:rPr>
        <w:t>المحميات الطبيعية</w:t>
      </w:r>
      <w:r w:rsidR="00B863D3" w:rsidRPr="00866409">
        <w:rPr>
          <w:rFonts w:ascii="Traditional Arabic" w:hAnsi="Traditional Arabic" w:cs="Traditional Arabic" w:hint="cs"/>
          <w:b/>
          <w:bCs/>
          <w:sz w:val="32"/>
          <w:szCs w:val="32"/>
          <w:rtl/>
          <w:lang w:bidi="ar-EG"/>
        </w:rPr>
        <w:t>»</w:t>
      </w:r>
    </w:p>
    <w:p w:rsidR="00652DE3" w:rsidRPr="0058009A" w:rsidRDefault="00652DE3" w:rsidP="001C7AFD">
      <w:pPr>
        <w:bidi/>
        <w:spacing w:before="120" w:after="0" w:line="240" w:lineRule="auto"/>
        <w:ind w:firstLine="720"/>
        <w:jc w:val="both"/>
        <w:rPr>
          <w:rFonts w:ascii="Traditional Arabic" w:hAnsi="Traditional Arabic" w:cs="Traditional Arabic"/>
          <w:b/>
          <w:bCs/>
          <w:sz w:val="28"/>
          <w:szCs w:val="28"/>
          <w:rtl/>
          <w:lang w:bidi="ar-EG"/>
        </w:rPr>
      </w:pPr>
      <w:r w:rsidRPr="0058009A">
        <w:rPr>
          <w:rFonts w:ascii="Traditional Arabic" w:hAnsi="Traditional Arabic" w:cs="Traditional Arabic"/>
          <w:sz w:val="28"/>
          <w:szCs w:val="28"/>
          <w:rtl/>
          <w:lang w:bidi="ar-EG"/>
        </w:rPr>
        <w:t>من خلال</w:t>
      </w:r>
      <w:r w:rsidR="001C7AFD">
        <w:rPr>
          <w:rFonts w:ascii="Traditional Arabic" w:hAnsi="Traditional Arabic" w:cs="Traditional Arabic" w:hint="cs"/>
          <w:sz w:val="28"/>
          <w:szCs w:val="28"/>
          <w:rtl/>
          <w:lang w:bidi="ar-EG"/>
        </w:rPr>
        <w:t xml:space="preserve"> هذا</w:t>
      </w:r>
      <w:r w:rsidRPr="0058009A">
        <w:rPr>
          <w:rFonts w:ascii="Traditional Arabic" w:hAnsi="Traditional Arabic" w:cs="Traditional Arabic"/>
          <w:sz w:val="28"/>
          <w:szCs w:val="28"/>
          <w:rtl/>
          <w:lang w:bidi="ar-EG"/>
        </w:rPr>
        <w:t xml:space="preserve"> العرض </w:t>
      </w:r>
      <w:proofErr w:type="spellStart"/>
      <w:r w:rsidR="00D0258D" w:rsidRPr="0058009A">
        <w:rPr>
          <w:rFonts w:ascii="Traditional Arabic" w:hAnsi="Traditional Arabic" w:cs="Traditional Arabic"/>
          <w:sz w:val="28"/>
          <w:szCs w:val="28"/>
          <w:rtl/>
          <w:lang w:bidi="ar-EG"/>
        </w:rPr>
        <w:t>التقديمي</w:t>
      </w:r>
      <w:proofErr w:type="spellEnd"/>
      <w:r w:rsidRPr="0058009A">
        <w:rPr>
          <w:rFonts w:ascii="Traditional Arabic" w:hAnsi="Traditional Arabic" w:cs="Traditional Arabic"/>
          <w:sz w:val="28"/>
          <w:szCs w:val="28"/>
          <w:rtl/>
          <w:lang w:bidi="ar-EG"/>
        </w:rPr>
        <w:t xml:space="preserve"> التفاعلي</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ي</w:t>
      </w:r>
      <w:r w:rsidR="00687C3F" w:rsidRPr="0058009A">
        <w:rPr>
          <w:rFonts w:ascii="Traditional Arabic" w:hAnsi="Traditional Arabic" w:cs="Traditional Arabic" w:hint="cs"/>
          <w:sz w:val="28"/>
          <w:szCs w:val="28"/>
          <w:rtl/>
          <w:lang w:bidi="ar-EG"/>
        </w:rPr>
        <w:t xml:space="preserve">كتشف </w:t>
      </w:r>
      <w:r w:rsidRPr="0058009A">
        <w:rPr>
          <w:rFonts w:ascii="Traditional Arabic" w:hAnsi="Traditional Arabic" w:cs="Traditional Arabic"/>
          <w:sz w:val="28"/>
          <w:szCs w:val="28"/>
          <w:rtl/>
          <w:lang w:bidi="ar-EG"/>
        </w:rPr>
        <w:t xml:space="preserve">الطلاب </w:t>
      </w:r>
      <w:r w:rsidR="00833BDD" w:rsidRPr="0058009A">
        <w:rPr>
          <w:rFonts w:ascii="Traditional Arabic" w:hAnsi="Traditional Arabic" w:cs="Traditional Arabic" w:hint="cs"/>
          <w:sz w:val="28"/>
          <w:szCs w:val="28"/>
          <w:rtl/>
          <w:lang w:bidi="ar-EG"/>
        </w:rPr>
        <w:t>الاختلاف بين المحميات الطبيعية الموجودة بمصر</w:t>
      </w:r>
      <w:r w:rsidR="001143E6">
        <w:rPr>
          <w:rFonts w:ascii="Traditional Arabic" w:hAnsi="Traditional Arabic" w:cs="Traditional Arabic" w:hint="cs"/>
          <w:sz w:val="28"/>
          <w:szCs w:val="28"/>
          <w:rtl/>
          <w:lang w:bidi="ar-EG"/>
        </w:rPr>
        <w:t>،</w:t>
      </w:r>
      <w:r w:rsidR="00833BDD" w:rsidRPr="0058009A">
        <w:rPr>
          <w:rFonts w:ascii="Traditional Arabic" w:hAnsi="Traditional Arabic" w:cs="Traditional Arabic" w:hint="cs"/>
          <w:sz w:val="28"/>
          <w:szCs w:val="28"/>
          <w:rtl/>
          <w:lang w:bidi="ar-EG"/>
        </w:rPr>
        <w:t xml:space="preserve"> مثل</w:t>
      </w:r>
      <w:r w:rsidR="001143E6">
        <w:rPr>
          <w:rFonts w:ascii="Traditional Arabic" w:hAnsi="Traditional Arabic" w:cs="Traditional Arabic" w:hint="cs"/>
          <w:sz w:val="28"/>
          <w:szCs w:val="28"/>
          <w:rtl/>
          <w:lang w:bidi="ar-EG"/>
        </w:rPr>
        <w:t>:</w:t>
      </w:r>
      <w:r w:rsidR="00833BDD" w:rsidRPr="0058009A">
        <w:rPr>
          <w:rFonts w:ascii="Traditional Arabic" w:hAnsi="Traditional Arabic" w:cs="Traditional Arabic" w:hint="cs"/>
          <w:sz w:val="28"/>
          <w:szCs w:val="28"/>
          <w:rtl/>
          <w:lang w:bidi="ar-EG"/>
        </w:rPr>
        <w:t xml:space="preserve"> محمية رأس محمد</w:t>
      </w:r>
      <w:r w:rsidR="001C7AFD">
        <w:rPr>
          <w:rFonts w:ascii="Traditional Arabic" w:hAnsi="Traditional Arabic" w:cs="Traditional Arabic" w:hint="cs"/>
          <w:sz w:val="28"/>
          <w:szCs w:val="28"/>
          <w:rtl/>
          <w:lang w:bidi="ar-EG"/>
        </w:rPr>
        <w:t>، ومحمية</w:t>
      </w:r>
      <w:r w:rsidR="00833BDD" w:rsidRPr="0058009A">
        <w:rPr>
          <w:rFonts w:ascii="Traditional Arabic" w:hAnsi="Traditional Arabic" w:cs="Traditional Arabic" w:hint="cs"/>
          <w:sz w:val="28"/>
          <w:szCs w:val="28"/>
          <w:rtl/>
          <w:lang w:bidi="ar-EG"/>
        </w:rPr>
        <w:t xml:space="preserve"> </w:t>
      </w:r>
      <w:r w:rsidR="001C7AFD">
        <w:rPr>
          <w:rFonts w:ascii="Traditional Arabic" w:hAnsi="Traditional Arabic" w:cs="Traditional Arabic" w:hint="cs"/>
          <w:sz w:val="28"/>
          <w:szCs w:val="28"/>
          <w:rtl/>
          <w:lang w:bidi="ar-EG"/>
        </w:rPr>
        <w:t>جبل علبة.</w:t>
      </w:r>
      <w:r w:rsidRPr="0058009A">
        <w:rPr>
          <w:rFonts w:ascii="Traditional Arabic" w:hAnsi="Traditional Arabic" w:cs="Traditional Arabic"/>
          <w:sz w:val="28"/>
          <w:szCs w:val="28"/>
          <w:rtl/>
          <w:lang w:bidi="ar-EG"/>
        </w:rPr>
        <w:t xml:space="preserve"> </w:t>
      </w:r>
      <w:r w:rsidR="001C7AFD">
        <w:rPr>
          <w:rFonts w:ascii="Traditional Arabic" w:hAnsi="Traditional Arabic" w:cs="Traditional Arabic" w:hint="cs"/>
          <w:sz w:val="28"/>
          <w:szCs w:val="28"/>
          <w:rtl/>
          <w:lang w:bidi="ar-EG"/>
        </w:rPr>
        <w:t xml:space="preserve">وذلك </w:t>
      </w:r>
      <w:r w:rsidRPr="0058009A">
        <w:rPr>
          <w:rFonts w:ascii="Traditional Arabic" w:hAnsi="Traditional Arabic" w:cs="Traditional Arabic"/>
          <w:sz w:val="28"/>
          <w:szCs w:val="28"/>
          <w:rtl/>
          <w:lang w:bidi="ar-EG"/>
        </w:rPr>
        <w:t xml:space="preserve">من خلال دراسة </w:t>
      </w:r>
      <w:r w:rsidR="001C7AFD">
        <w:rPr>
          <w:rFonts w:ascii="Traditional Arabic" w:hAnsi="Traditional Arabic" w:cs="Traditional Arabic" w:hint="cs"/>
          <w:sz w:val="28"/>
          <w:szCs w:val="28"/>
          <w:rtl/>
          <w:lang w:bidi="ar-EG"/>
        </w:rPr>
        <w:t>بيئات هذه المحميات وطبيعتها الجغرافية، ومعرفة ك</w:t>
      </w:r>
      <w:r w:rsidR="002C0888" w:rsidRPr="0058009A">
        <w:rPr>
          <w:rFonts w:ascii="Traditional Arabic" w:hAnsi="Traditional Arabic" w:cs="Traditional Arabic" w:hint="cs"/>
          <w:sz w:val="28"/>
          <w:szCs w:val="28"/>
          <w:rtl/>
          <w:lang w:bidi="ar-EG"/>
        </w:rPr>
        <w:t>يفية حماية النباتات</w:t>
      </w:r>
      <w:r w:rsidR="001143E6">
        <w:rPr>
          <w:rFonts w:ascii="Traditional Arabic" w:hAnsi="Traditional Arabic" w:cs="Traditional Arabic" w:hint="cs"/>
          <w:sz w:val="28"/>
          <w:szCs w:val="28"/>
          <w:rtl/>
          <w:lang w:bidi="ar-EG"/>
        </w:rPr>
        <w:t>،</w:t>
      </w:r>
      <w:r w:rsidR="002C0888" w:rsidRPr="0058009A">
        <w:rPr>
          <w:rFonts w:ascii="Traditional Arabic" w:hAnsi="Traditional Arabic" w:cs="Traditional Arabic" w:hint="cs"/>
          <w:sz w:val="28"/>
          <w:szCs w:val="28"/>
          <w:rtl/>
          <w:lang w:bidi="ar-EG"/>
        </w:rPr>
        <w:t xml:space="preserve"> والحيوانات النادرة</w:t>
      </w:r>
      <w:r w:rsidR="001143E6">
        <w:rPr>
          <w:rFonts w:ascii="Traditional Arabic" w:hAnsi="Traditional Arabic" w:cs="Traditional Arabic" w:hint="cs"/>
          <w:sz w:val="28"/>
          <w:szCs w:val="28"/>
          <w:rtl/>
          <w:lang w:bidi="ar-EG"/>
        </w:rPr>
        <w:t>،</w:t>
      </w:r>
      <w:r w:rsidR="002C0888" w:rsidRPr="0058009A">
        <w:rPr>
          <w:rFonts w:ascii="Traditional Arabic" w:hAnsi="Traditional Arabic" w:cs="Traditional Arabic" w:hint="cs"/>
          <w:sz w:val="28"/>
          <w:szCs w:val="28"/>
          <w:rtl/>
          <w:lang w:bidi="ar-EG"/>
        </w:rPr>
        <w:t xml:space="preserve"> والمهدد</w:t>
      </w:r>
      <w:r w:rsidR="001C7AFD">
        <w:rPr>
          <w:rFonts w:ascii="Traditional Arabic" w:hAnsi="Traditional Arabic" w:cs="Traditional Arabic" w:hint="cs"/>
          <w:sz w:val="28"/>
          <w:szCs w:val="28"/>
          <w:rtl/>
          <w:lang w:bidi="ar-EG"/>
        </w:rPr>
        <w:t>ة</w:t>
      </w:r>
      <w:r w:rsidR="002C0888" w:rsidRPr="0058009A">
        <w:rPr>
          <w:rFonts w:ascii="Traditional Arabic" w:hAnsi="Traditional Arabic" w:cs="Traditional Arabic" w:hint="cs"/>
          <w:sz w:val="28"/>
          <w:szCs w:val="28"/>
          <w:rtl/>
          <w:lang w:bidi="ar-EG"/>
        </w:rPr>
        <w:t xml:space="preserve"> بالانقراض</w:t>
      </w:r>
      <w:r w:rsidR="001143E6">
        <w:rPr>
          <w:rFonts w:ascii="Traditional Arabic" w:hAnsi="Traditional Arabic" w:cs="Traditional Arabic" w:hint="cs"/>
          <w:sz w:val="28"/>
          <w:szCs w:val="28"/>
          <w:rtl/>
          <w:lang w:bidi="ar-EG"/>
        </w:rPr>
        <w:t>؛</w:t>
      </w:r>
      <w:r w:rsidR="002C0888" w:rsidRPr="0058009A">
        <w:rPr>
          <w:rFonts w:ascii="Traditional Arabic" w:hAnsi="Traditional Arabic" w:cs="Traditional Arabic" w:hint="cs"/>
          <w:sz w:val="28"/>
          <w:szCs w:val="28"/>
          <w:rtl/>
          <w:lang w:bidi="ar-EG"/>
        </w:rPr>
        <w:t xml:space="preserve"> من التعديات الإنسانية و</w:t>
      </w:r>
      <w:r w:rsidR="001C7AFD">
        <w:rPr>
          <w:rFonts w:ascii="Traditional Arabic" w:hAnsi="Traditional Arabic" w:cs="Traditional Arabic" w:hint="cs"/>
          <w:sz w:val="28"/>
          <w:szCs w:val="28"/>
          <w:rtl/>
          <w:lang w:bidi="ar-EG"/>
        </w:rPr>
        <w:t xml:space="preserve">التلوث بشتى </w:t>
      </w:r>
      <w:r w:rsidR="002C0888" w:rsidRPr="0058009A">
        <w:rPr>
          <w:rFonts w:ascii="Traditional Arabic" w:hAnsi="Traditional Arabic" w:cs="Traditional Arabic" w:hint="cs"/>
          <w:sz w:val="28"/>
          <w:szCs w:val="28"/>
          <w:rtl/>
          <w:lang w:bidi="ar-EG"/>
        </w:rPr>
        <w:t>صور</w:t>
      </w:r>
      <w:r w:rsidR="001C7AFD">
        <w:rPr>
          <w:rFonts w:ascii="Traditional Arabic" w:hAnsi="Traditional Arabic" w:cs="Traditional Arabic" w:hint="cs"/>
          <w:sz w:val="28"/>
          <w:szCs w:val="28"/>
          <w:rtl/>
          <w:lang w:bidi="ar-EG"/>
        </w:rPr>
        <w:t>ه</w:t>
      </w:r>
      <w:r w:rsidR="002C0888" w:rsidRPr="0058009A">
        <w:rPr>
          <w:rFonts w:ascii="Traditional Arabic" w:hAnsi="Traditional Arabic" w:cs="Traditional Arabic" w:hint="cs"/>
          <w:sz w:val="28"/>
          <w:szCs w:val="28"/>
          <w:rtl/>
          <w:lang w:bidi="ar-EG"/>
        </w:rPr>
        <w:t>.</w:t>
      </w:r>
    </w:p>
    <w:p w:rsidR="00652DE3" w:rsidRPr="00866409" w:rsidRDefault="008E55A6" w:rsidP="001C7AFD">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w:t>
      </w:r>
      <w:r w:rsidR="001C7AFD">
        <w:rPr>
          <w:rFonts w:ascii="Traditional Arabic" w:hAnsi="Traditional Arabic" w:cs="Traditional Arabic" w:hint="cs"/>
          <w:b/>
          <w:bCs/>
          <w:sz w:val="32"/>
          <w:szCs w:val="32"/>
          <w:rtl/>
          <w:lang w:bidi="ar-EG"/>
        </w:rPr>
        <w:t xml:space="preserve">: </w:t>
      </w:r>
      <w:r w:rsidR="00687C3F" w:rsidRPr="00866409">
        <w:rPr>
          <w:rFonts w:ascii="Traditional Arabic" w:hAnsi="Traditional Arabic" w:cs="Traditional Arabic" w:hint="cs"/>
          <w:b/>
          <w:bCs/>
          <w:sz w:val="32"/>
          <w:szCs w:val="32"/>
          <w:rtl/>
          <w:lang w:bidi="ar-EG"/>
        </w:rPr>
        <w:t>«</w:t>
      </w:r>
      <w:r w:rsidR="00C47C2C">
        <w:rPr>
          <w:rFonts w:ascii="Traditional Arabic" w:hAnsi="Traditional Arabic" w:cs="Traditional Arabic" w:hint="cs"/>
          <w:b/>
          <w:bCs/>
          <w:sz w:val="32"/>
          <w:szCs w:val="32"/>
          <w:rtl/>
          <w:lang w:bidi="ar-EG"/>
        </w:rPr>
        <w:t>طريقة عمل الغواصة</w:t>
      </w:r>
      <w:r w:rsidR="00687C3F" w:rsidRPr="00866409">
        <w:rPr>
          <w:rFonts w:ascii="Traditional Arabic" w:hAnsi="Traditional Arabic" w:cs="Traditional Arabic" w:hint="cs"/>
          <w:b/>
          <w:bCs/>
          <w:sz w:val="32"/>
          <w:szCs w:val="32"/>
          <w:rtl/>
          <w:lang w:bidi="ar-EG"/>
        </w:rPr>
        <w:t>»</w:t>
      </w:r>
      <w:r w:rsidRPr="00866409">
        <w:rPr>
          <w:rFonts w:ascii="Traditional Arabic" w:hAnsi="Traditional Arabic" w:cs="Traditional Arabic"/>
          <w:sz w:val="32"/>
          <w:szCs w:val="32"/>
          <w:rtl/>
          <w:lang w:bidi="ar-EG"/>
        </w:rPr>
        <w:t xml:space="preserve"> </w:t>
      </w:r>
    </w:p>
    <w:p w:rsidR="00652DE3" w:rsidRPr="0058009A" w:rsidRDefault="002C0888" w:rsidP="001143E6">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يتعلم الطلاب كيفية صناعة غواصة صغير</w:t>
      </w:r>
      <w:r w:rsidR="00A16736" w:rsidRPr="0058009A">
        <w:rPr>
          <w:rFonts w:ascii="Traditional Arabic" w:hAnsi="Traditional Arabic" w:cs="Traditional Arabic" w:hint="cs"/>
          <w:sz w:val="28"/>
          <w:szCs w:val="28"/>
          <w:rtl/>
          <w:lang w:bidi="ar-EG"/>
        </w:rPr>
        <w:t>ة ب</w:t>
      </w:r>
      <w:r w:rsidR="001C7AFD">
        <w:rPr>
          <w:rFonts w:ascii="Traditional Arabic" w:hAnsi="Traditional Arabic" w:cs="Traditional Arabic" w:hint="cs"/>
          <w:sz w:val="28"/>
          <w:szCs w:val="28"/>
          <w:rtl/>
          <w:lang w:bidi="ar-EG"/>
        </w:rPr>
        <w:t>أ</w:t>
      </w:r>
      <w:r w:rsidR="00A16736" w:rsidRPr="0058009A">
        <w:rPr>
          <w:rFonts w:ascii="Traditional Arabic" w:hAnsi="Traditional Arabic" w:cs="Traditional Arabic" w:hint="cs"/>
          <w:sz w:val="28"/>
          <w:szCs w:val="28"/>
          <w:rtl/>
          <w:lang w:bidi="ar-EG"/>
        </w:rPr>
        <w:t xml:space="preserve">دوات بسيطة </w:t>
      </w:r>
      <w:r w:rsidR="001C7AFD">
        <w:rPr>
          <w:rFonts w:ascii="Traditional Arabic" w:hAnsi="Traditional Arabic" w:cs="Traditional Arabic" w:hint="cs"/>
          <w:sz w:val="28"/>
          <w:szCs w:val="28"/>
          <w:rtl/>
          <w:lang w:bidi="ar-EG"/>
        </w:rPr>
        <w:t>أثناء ورش</w:t>
      </w:r>
      <w:r w:rsidR="001143E6">
        <w:rPr>
          <w:rFonts w:ascii="Traditional Arabic" w:hAnsi="Traditional Arabic" w:cs="Traditional Arabic" w:hint="cs"/>
          <w:sz w:val="28"/>
          <w:szCs w:val="28"/>
          <w:rtl/>
          <w:lang w:bidi="ar-EG"/>
        </w:rPr>
        <w:t xml:space="preserve">ة العمل، </w:t>
      </w:r>
      <w:r w:rsidR="001C7AFD">
        <w:rPr>
          <w:rFonts w:ascii="Traditional Arabic" w:hAnsi="Traditional Arabic" w:cs="Traditional Arabic" w:hint="cs"/>
          <w:sz w:val="28"/>
          <w:szCs w:val="28"/>
          <w:rtl/>
          <w:lang w:bidi="ar-EG"/>
        </w:rPr>
        <w:t>ما يساعد على</w:t>
      </w:r>
      <w:r w:rsidR="00A16736" w:rsidRPr="0058009A">
        <w:rPr>
          <w:rFonts w:ascii="Traditional Arabic" w:hAnsi="Traditional Arabic" w:cs="Traditional Arabic" w:hint="cs"/>
          <w:sz w:val="28"/>
          <w:szCs w:val="28"/>
          <w:rtl/>
          <w:lang w:bidi="ar-EG"/>
        </w:rPr>
        <w:t xml:space="preserve"> ف</w:t>
      </w:r>
      <w:r w:rsidR="001C7AFD">
        <w:rPr>
          <w:rFonts w:ascii="Traditional Arabic" w:hAnsi="Traditional Arabic" w:cs="Traditional Arabic" w:hint="cs"/>
          <w:sz w:val="28"/>
          <w:szCs w:val="28"/>
          <w:rtl/>
          <w:lang w:bidi="ar-EG"/>
        </w:rPr>
        <w:t>ت</w:t>
      </w:r>
      <w:r w:rsidR="00A16736" w:rsidRPr="0058009A">
        <w:rPr>
          <w:rFonts w:ascii="Traditional Arabic" w:hAnsi="Traditional Arabic" w:cs="Traditional Arabic" w:hint="cs"/>
          <w:sz w:val="28"/>
          <w:szCs w:val="28"/>
          <w:rtl/>
          <w:lang w:bidi="ar-EG"/>
        </w:rPr>
        <w:t xml:space="preserve">ح </w:t>
      </w:r>
      <w:r w:rsidR="001C7AFD">
        <w:rPr>
          <w:rFonts w:ascii="Traditional Arabic" w:hAnsi="Traditional Arabic" w:cs="Traditional Arabic" w:hint="cs"/>
          <w:sz w:val="28"/>
          <w:szCs w:val="28"/>
          <w:rtl/>
          <w:lang w:bidi="ar-EG"/>
        </w:rPr>
        <w:t>آ</w:t>
      </w:r>
      <w:r w:rsidR="00A16736" w:rsidRPr="0058009A">
        <w:rPr>
          <w:rFonts w:ascii="Traditional Arabic" w:hAnsi="Traditional Arabic" w:cs="Traditional Arabic" w:hint="cs"/>
          <w:sz w:val="28"/>
          <w:szCs w:val="28"/>
          <w:rtl/>
          <w:lang w:bidi="ar-EG"/>
        </w:rPr>
        <w:t xml:space="preserve">فاقهم </w:t>
      </w:r>
      <w:r w:rsidR="001C7AFD">
        <w:rPr>
          <w:rFonts w:ascii="Traditional Arabic" w:hAnsi="Traditional Arabic" w:cs="Traditional Arabic" w:hint="cs"/>
          <w:sz w:val="28"/>
          <w:szCs w:val="28"/>
          <w:rtl/>
          <w:lang w:bidi="ar-EG"/>
        </w:rPr>
        <w:t>في</w:t>
      </w:r>
      <w:r w:rsidR="00A16736" w:rsidRPr="0058009A">
        <w:rPr>
          <w:rFonts w:ascii="Traditional Arabic" w:hAnsi="Traditional Arabic" w:cs="Traditional Arabic" w:hint="cs"/>
          <w:sz w:val="28"/>
          <w:szCs w:val="28"/>
          <w:rtl/>
          <w:lang w:bidi="ar-EG"/>
        </w:rPr>
        <w:t xml:space="preserve"> مجال الهندسة البحرية.</w:t>
      </w:r>
    </w:p>
    <w:p w:rsidR="00652DE3" w:rsidRPr="00866409" w:rsidRDefault="008E55A6" w:rsidP="0058009A">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w:t>
      </w:r>
      <w:r w:rsidR="001C7AFD">
        <w:rPr>
          <w:rFonts w:ascii="Traditional Arabic" w:hAnsi="Traditional Arabic" w:cs="Traditional Arabic" w:hint="cs"/>
          <w:b/>
          <w:bCs/>
          <w:sz w:val="32"/>
          <w:szCs w:val="32"/>
          <w:rtl/>
          <w:lang w:bidi="ar-EG"/>
        </w:rPr>
        <w:t>:</w:t>
      </w:r>
      <w:r w:rsidRPr="00866409">
        <w:rPr>
          <w:rFonts w:ascii="Traditional Arabic" w:hAnsi="Traditional Arabic" w:cs="Traditional Arabic"/>
          <w:b/>
          <w:bCs/>
          <w:sz w:val="32"/>
          <w:szCs w:val="32"/>
          <w:rtl/>
          <w:lang w:bidi="ar-EG"/>
        </w:rPr>
        <w:t xml:space="preserve"> </w:t>
      </w:r>
      <w:r w:rsidR="002C2B73" w:rsidRPr="00866409">
        <w:rPr>
          <w:rFonts w:ascii="Traditional Arabic" w:hAnsi="Traditional Arabic" w:cs="Traditional Arabic" w:hint="cs"/>
          <w:b/>
          <w:bCs/>
          <w:sz w:val="32"/>
          <w:szCs w:val="32"/>
          <w:rtl/>
          <w:lang w:bidi="ar-EG"/>
        </w:rPr>
        <w:t>«</w:t>
      </w:r>
      <w:r w:rsidR="00C47C2C">
        <w:rPr>
          <w:rFonts w:ascii="Traditional Arabic" w:hAnsi="Traditional Arabic" w:cs="Traditional Arabic" w:hint="cs"/>
          <w:b/>
          <w:bCs/>
          <w:sz w:val="32"/>
          <w:szCs w:val="32"/>
          <w:rtl/>
          <w:lang w:bidi="ar-EG"/>
        </w:rPr>
        <w:t>توليد الكهرباء من الموجات</w:t>
      </w:r>
      <w:r w:rsidR="002C2B73" w:rsidRPr="00866409">
        <w:rPr>
          <w:rFonts w:ascii="Traditional Arabic" w:hAnsi="Traditional Arabic" w:cs="Traditional Arabic" w:hint="cs"/>
          <w:b/>
          <w:bCs/>
          <w:sz w:val="32"/>
          <w:szCs w:val="32"/>
          <w:rtl/>
          <w:lang w:bidi="ar-EG"/>
        </w:rPr>
        <w:t>»</w:t>
      </w:r>
    </w:p>
    <w:p w:rsidR="00652DE3" w:rsidRPr="0058009A" w:rsidRDefault="001C7AFD" w:rsidP="001C7AFD">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هل تعلم أنه من شأن </w:t>
      </w:r>
      <w:r w:rsidRPr="0058009A">
        <w:rPr>
          <w:rFonts w:ascii="Traditional Arabic" w:hAnsi="Traditional Arabic" w:cs="Traditional Arabic" w:hint="cs"/>
          <w:sz w:val="28"/>
          <w:szCs w:val="28"/>
          <w:rtl/>
          <w:lang w:bidi="ar-EG"/>
        </w:rPr>
        <w:t>طاقة ال</w:t>
      </w:r>
      <w:r>
        <w:rPr>
          <w:rFonts w:ascii="Traditional Arabic" w:hAnsi="Traditional Arabic" w:cs="Traditional Arabic" w:hint="cs"/>
          <w:sz w:val="28"/>
          <w:szCs w:val="28"/>
          <w:rtl/>
          <w:lang w:bidi="ar-EG"/>
        </w:rPr>
        <w:t>أ</w:t>
      </w:r>
      <w:r w:rsidRPr="0058009A">
        <w:rPr>
          <w:rFonts w:ascii="Traditional Arabic" w:hAnsi="Traditional Arabic" w:cs="Traditional Arabic" w:hint="cs"/>
          <w:sz w:val="28"/>
          <w:szCs w:val="28"/>
          <w:rtl/>
          <w:lang w:bidi="ar-EG"/>
        </w:rPr>
        <w:t xml:space="preserve">مواج </w:t>
      </w:r>
      <w:r>
        <w:rPr>
          <w:rFonts w:ascii="Traditional Arabic" w:hAnsi="Traditional Arabic" w:cs="Traditional Arabic" w:hint="cs"/>
          <w:sz w:val="28"/>
          <w:szCs w:val="28"/>
          <w:rtl/>
          <w:lang w:bidi="ar-EG"/>
        </w:rPr>
        <w:t>إذا است</w:t>
      </w:r>
      <w:r w:rsidR="001143E6">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غلت </w:t>
      </w:r>
      <w:r w:rsidRPr="0058009A">
        <w:rPr>
          <w:rFonts w:ascii="Traditional Arabic" w:hAnsi="Traditional Arabic" w:cs="Traditional Arabic" w:hint="cs"/>
          <w:sz w:val="28"/>
          <w:szCs w:val="28"/>
          <w:rtl/>
          <w:lang w:bidi="ar-EG"/>
        </w:rPr>
        <w:t>استغلال</w:t>
      </w:r>
      <w:r>
        <w:rPr>
          <w:rFonts w:ascii="Traditional Arabic" w:hAnsi="Traditional Arabic" w:cs="Traditional Arabic" w:hint="cs"/>
          <w:sz w:val="28"/>
          <w:szCs w:val="28"/>
          <w:rtl/>
          <w:lang w:bidi="ar-EG"/>
        </w:rPr>
        <w:t>ًا</w:t>
      </w:r>
      <w:r w:rsidRPr="0058009A">
        <w:rPr>
          <w:rFonts w:ascii="Traditional Arabic" w:hAnsi="Traditional Arabic" w:cs="Traditional Arabic" w:hint="cs"/>
          <w:sz w:val="28"/>
          <w:szCs w:val="28"/>
          <w:rtl/>
          <w:lang w:bidi="ar-EG"/>
        </w:rPr>
        <w:t xml:space="preserve"> كامل</w:t>
      </w:r>
      <w:r>
        <w:rPr>
          <w:rFonts w:ascii="Traditional Arabic" w:hAnsi="Traditional Arabic" w:cs="Traditional Arabic" w:hint="cs"/>
          <w:sz w:val="28"/>
          <w:szCs w:val="28"/>
          <w:rtl/>
          <w:lang w:bidi="ar-EG"/>
        </w:rPr>
        <w:t>ًا</w:t>
      </w:r>
      <w:r w:rsidRPr="0058009A">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أن توفر 40</w:t>
      </w:r>
      <w:r>
        <w:rPr>
          <w:rFonts w:ascii="Traditional Arabic" w:hAnsi="Traditional Arabic" w:cs="Akhbar MT" w:hint="cs"/>
          <w:sz w:val="28"/>
          <w:szCs w:val="28"/>
          <w:rtl/>
          <w:lang w:bidi="ar-EG"/>
        </w:rPr>
        <w:t>%</w:t>
      </w:r>
      <w:r w:rsidR="00A16736" w:rsidRPr="0058009A">
        <w:rPr>
          <w:rFonts w:ascii="Traditional Arabic" w:hAnsi="Traditional Arabic" w:cs="Traditional Arabic" w:hint="cs"/>
          <w:sz w:val="28"/>
          <w:szCs w:val="28"/>
          <w:rtl/>
          <w:lang w:bidi="ar-EG"/>
        </w:rPr>
        <w:t xml:space="preserve"> من احتياج العالم للطاقة؟</w:t>
      </w:r>
      <w:r w:rsidR="00A16736" w:rsidRPr="0058009A">
        <w:rPr>
          <w:rFonts w:ascii="Traditional Arabic" w:hAnsi="Traditional Arabic" w:cs="Traditional Arabic"/>
          <w:sz w:val="28"/>
          <w:szCs w:val="28"/>
          <w:rtl/>
          <w:lang w:bidi="ar-EG"/>
        </w:rPr>
        <w:br/>
      </w:r>
      <w:r w:rsidRPr="0058009A">
        <w:rPr>
          <w:rFonts w:ascii="Traditional Arabic" w:hAnsi="Traditional Arabic" w:cs="Traditional Arabic" w:hint="cs"/>
          <w:sz w:val="28"/>
          <w:szCs w:val="28"/>
          <w:rtl/>
          <w:lang w:bidi="ar-EG"/>
        </w:rPr>
        <w:t>يس</w:t>
      </w:r>
      <w:r>
        <w:rPr>
          <w:rFonts w:ascii="Traditional Arabic" w:hAnsi="Traditional Arabic" w:cs="Traditional Arabic" w:hint="cs"/>
          <w:sz w:val="28"/>
          <w:szCs w:val="28"/>
          <w:rtl/>
          <w:lang w:bidi="ar-EG"/>
        </w:rPr>
        <w:t>تكشف الطلا</w:t>
      </w:r>
      <w:r w:rsidRPr="0058009A">
        <w:rPr>
          <w:rFonts w:ascii="Traditional Arabic" w:hAnsi="Traditional Arabic" w:cs="Traditional Arabic" w:hint="cs"/>
          <w:sz w:val="28"/>
          <w:szCs w:val="28"/>
          <w:rtl/>
          <w:lang w:bidi="ar-EG"/>
        </w:rPr>
        <w:t xml:space="preserve">ب </w:t>
      </w:r>
      <w:r w:rsidR="00A16736" w:rsidRPr="0058009A">
        <w:rPr>
          <w:rFonts w:ascii="Traditional Arabic" w:hAnsi="Traditional Arabic" w:cs="Traditional Arabic" w:hint="cs"/>
          <w:sz w:val="28"/>
          <w:szCs w:val="28"/>
          <w:rtl/>
          <w:lang w:bidi="ar-EG"/>
        </w:rPr>
        <w:t xml:space="preserve">في هذه الورشة </w:t>
      </w:r>
      <w:r>
        <w:rPr>
          <w:rFonts w:ascii="Traditional Arabic" w:hAnsi="Traditional Arabic" w:cs="Traditional Arabic" w:hint="cs"/>
          <w:sz w:val="28"/>
          <w:szCs w:val="28"/>
          <w:rtl/>
          <w:lang w:bidi="ar-EG"/>
        </w:rPr>
        <w:t>كيفية تحويل الطاقة من صورة إ</w:t>
      </w:r>
      <w:r w:rsidR="00A16736" w:rsidRPr="0058009A">
        <w:rPr>
          <w:rFonts w:ascii="Traditional Arabic" w:hAnsi="Traditional Arabic" w:cs="Traditional Arabic" w:hint="cs"/>
          <w:sz w:val="28"/>
          <w:szCs w:val="28"/>
          <w:rtl/>
          <w:lang w:bidi="ar-EG"/>
        </w:rPr>
        <w:t>ل</w:t>
      </w:r>
      <w:r>
        <w:rPr>
          <w:rFonts w:ascii="Traditional Arabic" w:hAnsi="Traditional Arabic" w:cs="Traditional Arabic" w:hint="cs"/>
          <w:sz w:val="28"/>
          <w:szCs w:val="28"/>
          <w:rtl/>
          <w:lang w:bidi="ar-EG"/>
        </w:rPr>
        <w:t>ى أخرى</w:t>
      </w:r>
      <w:r w:rsidR="00A16736" w:rsidRPr="0058009A">
        <w:rPr>
          <w:rFonts w:ascii="Traditional Arabic" w:hAnsi="Traditional Arabic" w:cs="Traditional Arabic" w:hint="cs"/>
          <w:sz w:val="28"/>
          <w:szCs w:val="28"/>
          <w:rtl/>
          <w:lang w:bidi="ar-EG"/>
        </w:rPr>
        <w:t>، وكيفية استخدام حركة ال</w:t>
      </w:r>
      <w:r>
        <w:rPr>
          <w:rFonts w:ascii="Traditional Arabic" w:hAnsi="Traditional Arabic" w:cs="Traditional Arabic" w:hint="cs"/>
          <w:sz w:val="28"/>
          <w:szCs w:val="28"/>
          <w:rtl/>
          <w:lang w:bidi="ar-EG"/>
        </w:rPr>
        <w:t>أ</w:t>
      </w:r>
      <w:r w:rsidR="00A16736" w:rsidRPr="0058009A">
        <w:rPr>
          <w:rFonts w:ascii="Traditional Arabic" w:hAnsi="Traditional Arabic" w:cs="Traditional Arabic" w:hint="cs"/>
          <w:sz w:val="28"/>
          <w:szCs w:val="28"/>
          <w:rtl/>
          <w:lang w:bidi="ar-EG"/>
        </w:rPr>
        <w:t>مواج المتول</w:t>
      </w:r>
      <w:r>
        <w:rPr>
          <w:rFonts w:ascii="Traditional Arabic" w:hAnsi="Traditional Arabic" w:cs="Traditional Arabic" w:hint="cs"/>
          <w:sz w:val="28"/>
          <w:szCs w:val="28"/>
          <w:rtl/>
          <w:lang w:bidi="ar-EG"/>
        </w:rPr>
        <w:t>ِّ</w:t>
      </w:r>
      <w:r w:rsidR="00A16736" w:rsidRPr="0058009A">
        <w:rPr>
          <w:rFonts w:ascii="Traditional Arabic" w:hAnsi="Traditional Arabic" w:cs="Traditional Arabic" w:hint="cs"/>
          <w:sz w:val="28"/>
          <w:szCs w:val="28"/>
          <w:rtl/>
          <w:lang w:bidi="ar-EG"/>
        </w:rPr>
        <w:t>دة من الرياح</w:t>
      </w:r>
      <w:r w:rsidR="001143E6">
        <w:rPr>
          <w:rFonts w:ascii="Traditional Arabic" w:hAnsi="Traditional Arabic" w:cs="Traditional Arabic" w:hint="cs"/>
          <w:sz w:val="28"/>
          <w:szCs w:val="28"/>
          <w:rtl/>
          <w:lang w:bidi="ar-EG"/>
        </w:rPr>
        <w:t>،</w:t>
      </w:r>
      <w:r w:rsidR="00A16736" w:rsidRPr="0058009A">
        <w:rPr>
          <w:rFonts w:ascii="Traditional Arabic" w:hAnsi="Traditional Arabic" w:cs="Traditional Arabic" w:hint="cs"/>
          <w:sz w:val="28"/>
          <w:szCs w:val="28"/>
          <w:rtl/>
          <w:lang w:bidi="ar-EG"/>
        </w:rPr>
        <w:t xml:space="preserve"> وتقل</w:t>
      </w:r>
      <w:r>
        <w:rPr>
          <w:rFonts w:ascii="Traditional Arabic" w:hAnsi="Traditional Arabic" w:cs="Traditional Arabic" w:hint="cs"/>
          <w:sz w:val="28"/>
          <w:szCs w:val="28"/>
          <w:rtl/>
          <w:lang w:bidi="ar-EG"/>
        </w:rPr>
        <w:t>ُّ</w:t>
      </w:r>
      <w:r w:rsidR="00A16736" w:rsidRPr="0058009A">
        <w:rPr>
          <w:rFonts w:ascii="Traditional Arabic" w:hAnsi="Traditional Arabic" w:cs="Traditional Arabic" w:hint="cs"/>
          <w:sz w:val="28"/>
          <w:szCs w:val="28"/>
          <w:rtl/>
          <w:lang w:bidi="ar-EG"/>
        </w:rPr>
        <w:t>ب الضغط بقاع البحر في توليد الكهرباء التي تض</w:t>
      </w:r>
      <w:r>
        <w:rPr>
          <w:rFonts w:ascii="Traditional Arabic" w:hAnsi="Traditional Arabic" w:cs="Traditional Arabic" w:hint="cs"/>
          <w:sz w:val="28"/>
          <w:szCs w:val="28"/>
          <w:rtl/>
          <w:lang w:bidi="ar-EG"/>
        </w:rPr>
        <w:t>يء</w:t>
      </w:r>
      <w:r w:rsidR="00A16736" w:rsidRPr="0058009A">
        <w:rPr>
          <w:rFonts w:ascii="Traditional Arabic" w:hAnsi="Traditional Arabic" w:cs="Traditional Arabic" w:hint="cs"/>
          <w:sz w:val="28"/>
          <w:szCs w:val="28"/>
          <w:rtl/>
          <w:lang w:bidi="ar-EG"/>
        </w:rPr>
        <w:t xml:space="preserve"> لنا حياتنا</w:t>
      </w:r>
      <w:r w:rsidR="003776D5" w:rsidRPr="0058009A">
        <w:rPr>
          <w:rFonts w:ascii="Traditional Arabic" w:hAnsi="Traditional Arabic" w:cs="Traditional Arabic" w:hint="cs"/>
          <w:sz w:val="28"/>
          <w:szCs w:val="28"/>
          <w:rtl/>
          <w:lang w:bidi="ar-EG"/>
        </w:rPr>
        <w:t>.</w:t>
      </w:r>
      <w:r w:rsidR="00A16736" w:rsidRPr="0058009A">
        <w:rPr>
          <w:rFonts w:ascii="Traditional Arabic" w:hAnsi="Traditional Arabic" w:cs="Traditional Arabic" w:hint="cs"/>
          <w:sz w:val="28"/>
          <w:szCs w:val="28"/>
          <w:rtl/>
          <w:lang w:bidi="ar-EG"/>
        </w:rPr>
        <w:t xml:space="preserve"> </w:t>
      </w:r>
      <w:r w:rsidR="00652DE3" w:rsidRPr="0058009A">
        <w:rPr>
          <w:rFonts w:ascii="Traditional Arabic" w:hAnsi="Traditional Arabic" w:cs="Traditional Arabic"/>
          <w:sz w:val="28"/>
          <w:szCs w:val="28"/>
          <w:rtl/>
          <w:lang w:bidi="ar-EG"/>
        </w:rPr>
        <w:t xml:space="preserve"> </w:t>
      </w:r>
    </w:p>
    <w:p w:rsidR="00652DE3" w:rsidRPr="00866409" w:rsidRDefault="002C2B73" w:rsidP="001C7AFD">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عرض تقديمي</w:t>
      </w:r>
      <w:r w:rsidR="001C7AFD">
        <w:rPr>
          <w:rFonts w:ascii="Traditional Arabic" w:hAnsi="Traditional Arabic" w:cs="Traditional Arabic" w:hint="cs"/>
          <w:b/>
          <w:bCs/>
          <w:sz w:val="32"/>
          <w:szCs w:val="32"/>
          <w:rtl/>
          <w:lang w:bidi="ar-EG"/>
        </w:rPr>
        <w:t>:</w:t>
      </w:r>
      <w:r w:rsidRPr="0058009A">
        <w:rPr>
          <w:rFonts w:ascii="Traditional Arabic" w:hAnsi="Traditional Arabic" w:cs="Traditional Arabic"/>
          <w:b/>
          <w:bCs/>
          <w:sz w:val="32"/>
          <w:szCs w:val="32"/>
          <w:rtl/>
          <w:lang w:bidi="ar-EG"/>
        </w:rPr>
        <w:t xml:space="preserve"> </w:t>
      </w:r>
      <w:r w:rsidRPr="0058009A">
        <w:rPr>
          <w:rFonts w:ascii="Traditional Arabic" w:hAnsi="Traditional Arabic" w:cs="Traditional Arabic" w:hint="cs"/>
          <w:b/>
          <w:bCs/>
          <w:sz w:val="32"/>
          <w:szCs w:val="32"/>
          <w:rtl/>
          <w:lang w:bidi="ar-EG"/>
        </w:rPr>
        <w:t>«</w:t>
      </w:r>
      <w:r w:rsidR="001C7AFD">
        <w:rPr>
          <w:rFonts w:ascii="Traditional Arabic" w:hAnsi="Traditional Arabic" w:cs="Traditional Arabic" w:hint="cs"/>
          <w:b/>
          <w:bCs/>
          <w:sz w:val="32"/>
          <w:szCs w:val="32"/>
          <w:rtl/>
          <w:lang w:bidi="ar-EG"/>
        </w:rPr>
        <w:t>تأثير الحمضيات في</w:t>
      </w:r>
      <w:r w:rsidR="00C47C2C">
        <w:rPr>
          <w:rFonts w:ascii="Traditional Arabic" w:hAnsi="Traditional Arabic" w:cs="Traditional Arabic" w:hint="cs"/>
          <w:b/>
          <w:bCs/>
          <w:sz w:val="32"/>
          <w:szCs w:val="32"/>
          <w:rtl/>
          <w:lang w:bidi="ar-EG"/>
        </w:rPr>
        <w:t xml:space="preserve"> النباتات والحيوانات البحرية</w:t>
      </w:r>
      <w:r w:rsidRPr="00866409">
        <w:rPr>
          <w:rFonts w:ascii="Traditional Arabic" w:hAnsi="Traditional Arabic" w:cs="Traditional Arabic" w:hint="cs"/>
          <w:b/>
          <w:bCs/>
          <w:sz w:val="32"/>
          <w:szCs w:val="32"/>
          <w:rtl/>
          <w:lang w:bidi="ar-EG"/>
        </w:rPr>
        <w:t>»</w:t>
      </w:r>
    </w:p>
    <w:p w:rsidR="00866409" w:rsidRPr="0058009A" w:rsidRDefault="003776D5" w:rsidP="001C7AFD">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 xml:space="preserve">تعالوا معنا لنشاهد ونتعلم كيف </w:t>
      </w:r>
      <w:r w:rsidR="001C7AFD">
        <w:rPr>
          <w:rFonts w:ascii="Traditional Arabic" w:hAnsi="Traditional Arabic" w:cs="Traditional Arabic" w:hint="cs"/>
          <w:sz w:val="28"/>
          <w:szCs w:val="28"/>
          <w:rtl/>
          <w:lang w:bidi="ar-EG"/>
        </w:rPr>
        <w:t>تؤ</w:t>
      </w:r>
      <w:r w:rsidR="008D6A6C" w:rsidRPr="0058009A">
        <w:rPr>
          <w:rFonts w:ascii="Traditional Arabic" w:hAnsi="Traditional Arabic" w:cs="Traditional Arabic" w:hint="cs"/>
          <w:sz w:val="28"/>
          <w:szCs w:val="28"/>
          <w:rtl/>
          <w:lang w:bidi="ar-EG"/>
        </w:rPr>
        <w:t>ث</w:t>
      </w:r>
      <w:r w:rsidR="001C7AFD">
        <w:rPr>
          <w:rFonts w:ascii="Traditional Arabic" w:hAnsi="Traditional Arabic" w:cs="Traditional Arabic" w:hint="cs"/>
          <w:sz w:val="28"/>
          <w:szCs w:val="28"/>
          <w:rtl/>
          <w:lang w:bidi="ar-EG"/>
        </w:rPr>
        <w:t>ِّ</w:t>
      </w:r>
      <w:r w:rsidR="008D6A6C" w:rsidRPr="0058009A">
        <w:rPr>
          <w:rFonts w:ascii="Traditional Arabic" w:hAnsi="Traditional Arabic" w:cs="Traditional Arabic" w:hint="cs"/>
          <w:sz w:val="28"/>
          <w:szCs w:val="28"/>
          <w:rtl/>
          <w:lang w:bidi="ar-EG"/>
        </w:rPr>
        <w:t xml:space="preserve">ر الحمضيات </w:t>
      </w:r>
      <w:r w:rsidR="001C7AFD">
        <w:rPr>
          <w:rFonts w:ascii="Traditional Arabic" w:hAnsi="Traditional Arabic" w:cs="Traditional Arabic" w:hint="cs"/>
          <w:sz w:val="28"/>
          <w:szCs w:val="28"/>
          <w:rtl/>
          <w:lang w:bidi="ar-EG"/>
        </w:rPr>
        <w:t>في</w:t>
      </w:r>
      <w:r w:rsidR="008D6A6C" w:rsidRPr="0058009A">
        <w:rPr>
          <w:rFonts w:ascii="Traditional Arabic" w:hAnsi="Traditional Arabic" w:cs="Traditional Arabic" w:hint="cs"/>
          <w:sz w:val="28"/>
          <w:szCs w:val="28"/>
          <w:rtl/>
          <w:lang w:bidi="ar-EG"/>
        </w:rPr>
        <w:t xml:space="preserve"> النباتات والحيوانات البحرية</w:t>
      </w:r>
      <w:r w:rsidR="001C7AFD">
        <w:rPr>
          <w:rFonts w:ascii="Traditional Arabic" w:hAnsi="Traditional Arabic" w:cs="Traditional Arabic" w:hint="cs"/>
          <w:sz w:val="28"/>
          <w:szCs w:val="28"/>
          <w:rtl/>
          <w:lang w:bidi="ar-EG"/>
        </w:rPr>
        <w:t>،</w:t>
      </w:r>
      <w:r w:rsidR="008D6A6C" w:rsidRPr="0058009A">
        <w:rPr>
          <w:rFonts w:ascii="Traditional Arabic" w:hAnsi="Traditional Arabic" w:cs="Traditional Arabic" w:hint="cs"/>
          <w:sz w:val="28"/>
          <w:szCs w:val="28"/>
          <w:rtl/>
          <w:lang w:bidi="ar-EG"/>
        </w:rPr>
        <w:t xml:space="preserve"> </w:t>
      </w:r>
      <w:r w:rsidR="00812F92" w:rsidRPr="0058009A">
        <w:rPr>
          <w:rFonts w:ascii="Traditional Arabic" w:hAnsi="Traditional Arabic" w:cs="Traditional Arabic" w:hint="cs"/>
          <w:sz w:val="28"/>
          <w:szCs w:val="28"/>
          <w:rtl/>
          <w:lang w:bidi="ar-EG"/>
        </w:rPr>
        <w:t xml:space="preserve">وذلك </w:t>
      </w:r>
      <w:r w:rsidR="001C7AFD">
        <w:rPr>
          <w:rFonts w:ascii="Traditional Arabic" w:hAnsi="Traditional Arabic" w:cs="Traditional Arabic" w:hint="cs"/>
          <w:sz w:val="28"/>
          <w:szCs w:val="28"/>
          <w:rtl/>
          <w:lang w:bidi="ar-EG"/>
        </w:rPr>
        <w:t>من خلال</w:t>
      </w:r>
      <w:r w:rsidR="00812F92" w:rsidRPr="0058009A">
        <w:rPr>
          <w:rFonts w:ascii="Traditional Arabic" w:hAnsi="Traditional Arabic" w:cs="Traditional Arabic" w:hint="cs"/>
          <w:sz w:val="28"/>
          <w:szCs w:val="28"/>
          <w:rtl/>
          <w:lang w:bidi="ar-EG"/>
        </w:rPr>
        <w:t xml:space="preserve"> عرض تقديمي ش</w:t>
      </w:r>
      <w:r w:rsidR="001C7AFD">
        <w:rPr>
          <w:rFonts w:ascii="Traditional Arabic" w:hAnsi="Traditional Arabic" w:cs="Traditional Arabic" w:hint="cs"/>
          <w:sz w:val="28"/>
          <w:szCs w:val="28"/>
          <w:rtl/>
          <w:lang w:bidi="ar-EG"/>
        </w:rPr>
        <w:t>ائ</w:t>
      </w:r>
      <w:r w:rsidR="00812F92" w:rsidRPr="0058009A">
        <w:rPr>
          <w:rFonts w:ascii="Traditional Arabic" w:hAnsi="Traditional Arabic" w:cs="Traditional Arabic" w:hint="cs"/>
          <w:sz w:val="28"/>
          <w:szCs w:val="28"/>
          <w:rtl/>
          <w:lang w:bidi="ar-EG"/>
        </w:rPr>
        <w:t>ق ومفيد.</w:t>
      </w:r>
    </w:p>
    <w:p w:rsidR="00652DE3" w:rsidRPr="00866409" w:rsidRDefault="00C47C2C" w:rsidP="001C7AFD">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w:t>
      </w:r>
      <w:r w:rsidR="001C7AFD">
        <w:rPr>
          <w:rFonts w:ascii="Traditional Arabic" w:hAnsi="Traditional Arabic" w:cs="Traditional Arabic" w:hint="cs"/>
          <w:b/>
          <w:bCs/>
          <w:sz w:val="32"/>
          <w:szCs w:val="32"/>
          <w:rtl/>
          <w:lang w:bidi="ar-EG"/>
        </w:rPr>
        <w:t>:</w:t>
      </w:r>
      <w:r w:rsidR="00652DE3" w:rsidRPr="00866409">
        <w:rPr>
          <w:rFonts w:ascii="Traditional Arabic" w:hAnsi="Traditional Arabic" w:cs="Traditional Arabic"/>
          <w:b/>
          <w:bCs/>
          <w:sz w:val="32"/>
          <w:szCs w:val="32"/>
          <w:rtl/>
          <w:lang w:bidi="ar-EG"/>
        </w:rPr>
        <w:t xml:space="preserve"> </w:t>
      </w:r>
      <w:r w:rsidR="002C2B73" w:rsidRPr="00381153">
        <w:rPr>
          <w:rFonts w:ascii="Traditional Arabic" w:hAnsi="Traditional Arabic" w:cs="Traditional Arabic" w:hint="cs"/>
          <w:b/>
          <w:bCs/>
          <w:sz w:val="32"/>
          <w:szCs w:val="32"/>
          <w:rtl/>
          <w:lang w:bidi="ar-EG"/>
        </w:rPr>
        <w:t>«</w:t>
      </w:r>
      <w:r w:rsidRPr="00381153">
        <w:rPr>
          <w:rFonts w:ascii="Traditional Arabic" w:hAnsi="Traditional Arabic" w:cs="Traditional Arabic"/>
          <w:b/>
          <w:bCs/>
          <w:sz w:val="32"/>
          <w:szCs w:val="32"/>
          <w:rtl/>
          <w:lang w:bidi="ar-EG"/>
        </w:rPr>
        <w:t xml:space="preserve">مركبة </w:t>
      </w:r>
      <w:r w:rsidR="00120BDA" w:rsidRPr="00381153">
        <w:rPr>
          <w:rFonts w:ascii="Traditional Arabic" w:hAnsi="Traditional Arabic" w:cs="Traditional Arabic" w:hint="cs"/>
          <w:b/>
          <w:bCs/>
          <w:sz w:val="32"/>
          <w:szCs w:val="32"/>
          <w:rtl/>
          <w:lang w:bidi="ar-EG"/>
        </w:rPr>
        <w:t>ت</w:t>
      </w:r>
      <w:r w:rsidRPr="00381153">
        <w:rPr>
          <w:rFonts w:ascii="Traditional Arabic" w:hAnsi="Traditional Arabic" w:cs="Traditional Arabic"/>
          <w:b/>
          <w:bCs/>
          <w:sz w:val="32"/>
          <w:szCs w:val="32"/>
          <w:rtl/>
          <w:lang w:bidi="ar-EG"/>
        </w:rPr>
        <w:t>تحكم بها عن ب</w:t>
      </w:r>
      <w:r w:rsidR="001143E6">
        <w:rPr>
          <w:rFonts w:ascii="Traditional Arabic" w:hAnsi="Traditional Arabic" w:cs="Traditional Arabic" w:hint="cs"/>
          <w:b/>
          <w:bCs/>
          <w:sz w:val="32"/>
          <w:szCs w:val="32"/>
          <w:rtl/>
          <w:lang w:bidi="ar-EG"/>
        </w:rPr>
        <w:t>ُ</w:t>
      </w:r>
      <w:r w:rsidRPr="00381153">
        <w:rPr>
          <w:rFonts w:ascii="Traditional Arabic" w:hAnsi="Traditional Arabic" w:cs="Traditional Arabic"/>
          <w:b/>
          <w:bCs/>
          <w:sz w:val="32"/>
          <w:szCs w:val="32"/>
          <w:rtl/>
          <w:lang w:bidi="ar-EG"/>
        </w:rPr>
        <w:t>عد</w:t>
      </w:r>
      <w:r w:rsidR="002C2B73" w:rsidRPr="00866409">
        <w:rPr>
          <w:rFonts w:ascii="Traditional Arabic" w:hAnsi="Traditional Arabic" w:cs="Traditional Arabic" w:hint="cs"/>
          <w:b/>
          <w:bCs/>
          <w:sz w:val="32"/>
          <w:szCs w:val="32"/>
          <w:rtl/>
          <w:lang w:bidi="ar-EG"/>
        </w:rPr>
        <w:t>»</w:t>
      </w:r>
      <w:r w:rsidR="003910EC" w:rsidRPr="00866409">
        <w:rPr>
          <w:rFonts w:ascii="Traditional Arabic" w:hAnsi="Traditional Arabic" w:cs="Traditional Arabic"/>
          <w:b/>
          <w:bCs/>
          <w:sz w:val="32"/>
          <w:szCs w:val="32"/>
          <w:lang w:bidi="ar-EG"/>
        </w:rPr>
        <w:t xml:space="preserve"> </w:t>
      </w:r>
    </w:p>
    <w:p w:rsidR="00C47C2C" w:rsidRPr="0058009A" w:rsidRDefault="00C47C2C" w:rsidP="00817D0F">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sz w:val="28"/>
          <w:szCs w:val="28"/>
          <w:rtl/>
          <w:lang w:bidi="ar-EG"/>
        </w:rPr>
        <w:t>ي</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طل</w:t>
      </w:r>
      <w:r w:rsidR="001143E6">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ق هذا الاسم عادة على كل</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مركبة يتم التحكم بها عن ب</w:t>
      </w:r>
      <w:r w:rsidR="001143E6">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عد</w:t>
      </w:r>
      <w:r w:rsidR="001C7AFD">
        <w:rPr>
          <w:rFonts w:ascii="Traditional Arabic" w:hAnsi="Traditional Arabic" w:cs="Traditional Arabic" w:hint="cs"/>
          <w:sz w:val="28"/>
          <w:szCs w:val="28"/>
          <w:rtl/>
          <w:lang w:bidi="ar-EG"/>
        </w:rPr>
        <w:t xml:space="preserve">؛ </w:t>
      </w:r>
      <w:r w:rsidRPr="0058009A">
        <w:rPr>
          <w:rFonts w:ascii="Traditional Arabic" w:hAnsi="Traditional Arabic" w:cs="Traditional Arabic"/>
          <w:sz w:val="28"/>
          <w:szCs w:val="28"/>
          <w:rtl/>
          <w:lang w:bidi="ar-EG"/>
        </w:rPr>
        <w:t>مثل</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الطائرات</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والعربات</w:t>
      </w:r>
      <w:r w:rsidR="001C7AF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والزوارق المزودة بنظ</w:t>
      </w:r>
      <w:r w:rsidR="001C7AFD">
        <w:rPr>
          <w:rFonts w:ascii="Traditional Arabic" w:hAnsi="Traditional Arabic" w:cs="Traditional Arabic" w:hint="cs"/>
          <w:sz w:val="28"/>
          <w:szCs w:val="28"/>
          <w:rtl/>
          <w:lang w:bidi="ar-EG"/>
        </w:rPr>
        <w:t>ا</w:t>
      </w:r>
      <w:r w:rsidRPr="0058009A">
        <w:rPr>
          <w:rFonts w:ascii="Traditional Arabic" w:hAnsi="Traditional Arabic" w:cs="Traditional Arabic"/>
          <w:sz w:val="28"/>
          <w:szCs w:val="28"/>
          <w:rtl/>
          <w:lang w:bidi="ar-EG"/>
        </w:rPr>
        <w:t>م تحكم عن ب</w:t>
      </w:r>
      <w:r w:rsidR="001143E6">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عد</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001C7AFD">
        <w:rPr>
          <w:rFonts w:ascii="Traditional Arabic" w:hAnsi="Traditional Arabic" w:cs="Traditional Arabic" w:hint="cs"/>
          <w:sz w:val="28"/>
          <w:szCs w:val="28"/>
          <w:rtl/>
          <w:lang w:bidi="ar-EG"/>
        </w:rPr>
        <w:t xml:space="preserve">وذلك </w:t>
      </w:r>
      <w:r w:rsidRPr="0058009A">
        <w:rPr>
          <w:rFonts w:ascii="Traditional Arabic" w:hAnsi="Traditional Arabic" w:cs="Traditional Arabic"/>
          <w:sz w:val="28"/>
          <w:szCs w:val="28"/>
          <w:rtl/>
          <w:lang w:bidi="ar-EG"/>
        </w:rPr>
        <w:t xml:space="preserve">باستخدام </w:t>
      </w:r>
      <w:r w:rsidR="001C7AFD">
        <w:rPr>
          <w:rFonts w:ascii="Traditional Arabic" w:hAnsi="Traditional Arabic" w:cs="Traditional Arabic" w:hint="cs"/>
          <w:sz w:val="28"/>
          <w:szCs w:val="28"/>
          <w:rtl/>
          <w:lang w:bidi="ar-EG"/>
        </w:rPr>
        <w:t>إ</w:t>
      </w:r>
      <w:r w:rsidRPr="0058009A">
        <w:rPr>
          <w:rFonts w:ascii="Traditional Arabic" w:hAnsi="Traditional Arabic" w:cs="Traditional Arabic"/>
          <w:sz w:val="28"/>
          <w:szCs w:val="28"/>
          <w:rtl/>
          <w:lang w:bidi="ar-EG"/>
        </w:rPr>
        <w:t xml:space="preserve">شارات الراديو </w:t>
      </w:r>
      <w:r w:rsidR="001C7AFD">
        <w:rPr>
          <w:rFonts w:ascii="Traditional Arabic" w:hAnsi="Traditional Arabic" w:cs="Traditional Arabic" w:hint="cs"/>
          <w:sz w:val="28"/>
          <w:szCs w:val="28"/>
          <w:rtl/>
          <w:lang w:bidi="ar-EG"/>
        </w:rPr>
        <w:t>أ</w:t>
      </w:r>
      <w:r w:rsidRPr="0058009A">
        <w:rPr>
          <w:rFonts w:ascii="Traditional Arabic" w:hAnsi="Traditional Arabic" w:cs="Traditional Arabic"/>
          <w:sz w:val="28"/>
          <w:szCs w:val="28"/>
          <w:rtl/>
          <w:lang w:bidi="ar-EG"/>
        </w:rPr>
        <w:t xml:space="preserve">و </w:t>
      </w:r>
      <w:r w:rsidR="00817D0F">
        <w:rPr>
          <w:rFonts w:ascii="Traditional Arabic" w:hAnsi="Traditional Arabic" w:cs="Traditional Arabic" w:hint="cs"/>
          <w:sz w:val="28"/>
          <w:szCs w:val="28"/>
          <w:rtl/>
          <w:lang w:bidi="ar-EG"/>
        </w:rPr>
        <w:t xml:space="preserve">من خلال </w:t>
      </w:r>
      <w:r w:rsidRPr="0058009A">
        <w:rPr>
          <w:rFonts w:ascii="Traditional Arabic" w:hAnsi="Traditional Arabic" w:cs="Traditional Arabic"/>
          <w:sz w:val="28"/>
          <w:szCs w:val="28"/>
          <w:rtl/>
          <w:lang w:bidi="ar-EG"/>
        </w:rPr>
        <w:t>شبكات الاتصال ال</w:t>
      </w:r>
      <w:r w:rsidR="00817D0F">
        <w:rPr>
          <w:rFonts w:ascii="Traditional Arabic" w:hAnsi="Traditional Arabic" w:cs="Traditional Arabic" w:hint="cs"/>
          <w:sz w:val="28"/>
          <w:szCs w:val="28"/>
          <w:rtl/>
          <w:lang w:bidi="ar-EG"/>
        </w:rPr>
        <w:t>أ</w:t>
      </w:r>
      <w:r w:rsidRPr="0058009A">
        <w:rPr>
          <w:rFonts w:ascii="Traditional Arabic" w:hAnsi="Traditional Arabic" w:cs="Traditional Arabic"/>
          <w:sz w:val="28"/>
          <w:szCs w:val="28"/>
          <w:rtl/>
          <w:lang w:bidi="ar-EG"/>
        </w:rPr>
        <w:t>كبر</w:t>
      </w:r>
      <w:r w:rsidR="001143E6">
        <w:rPr>
          <w:rFonts w:ascii="Traditional Arabic" w:hAnsi="Traditional Arabic" w:cs="Traditional Arabic" w:hint="cs"/>
          <w:sz w:val="28"/>
          <w:szCs w:val="28"/>
          <w:rtl/>
          <w:lang w:bidi="ar-EG"/>
        </w:rPr>
        <w:t>،</w:t>
      </w:r>
      <w:r w:rsidR="00817D0F">
        <w:rPr>
          <w:rFonts w:ascii="Traditional Arabic" w:hAnsi="Traditional Arabic" w:cs="Traditional Arabic" w:hint="cs"/>
          <w:sz w:val="28"/>
          <w:szCs w:val="28"/>
          <w:rtl/>
          <w:lang w:bidi="ar-EG"/>
        </w:rPr>
        <w:t xml:space="preserve"> مثل</w:t>
      </w:r>
      <w:r w:rsidR="001143E6">
        <w:rPr>
          <w:rFonts w:ascii="Traditional Arabic" w:hAnsi="Traditional Arabic" w:cs="Traditional Arabic" w:hint="cs"/>
          <w:sz w:val="28"/>
          <w:szCs w:val="28"/>
          <w:rtl/>
          <w:lang w:bidi="ar-EG"/>
        </w:rPr>
        <w:t>:</w:t>
      </w:r>
      <w:r w:rsidR="00817D0F">
        <w:rPr>
          <w:rFonts w:ascii="Traditional Arabic" w:hAnsi="Traditional Arabic" w:cs="Traditional Arabic" w:hint="cs"/>
          <w:sz w:val="28"/>
          <w:szCs w:val="28"/>
          <w:rtl/>
          <w:lang w:bidi="ar-EG"/>
        </w:rPr>
        <w:t xml:space="preserve"> </w:t>
      </w:r>
      <w:r w:rsidRPr="0058009A">
        <w:rPr>
          <w:rFonts w:ascii="Traditional Arabic" w:hAnsi="Traditional Arabic" w:cs="Traditional Arabic"/>
          <w:sz w:val="28"/>
          <w:szCs w:val="28"/>
          <w:rtl/>
          <w:lang w:bidi="ar-EG"/>
        </w:rPr>
        <w:t>ال</w:t>
      </w:r>
      <w:r w:rsidR="00817D0F">
        <w:rPr>
          <w:rFonts w:ascii="Traditional Arabic" w:hAnsi="Traditional Arabic" w:cs="Traditional Arabic" w:hint="cs"/>
          <w:sz w:val="28"/>
          <w:szCs w:val="28"/>
          <w:rtl/>
          <w:lang w:bidi="ar-EG"/>
        </w:rPr>
        <w:t>أ</w:t>
      </w:r>
      <w:r w:rsidRPr="0058009A">
        <w:rPr>
          <w:rFonts w:ascii="Traditional Arabic" w:hAnsi="Traditional Arabic" w:cs="Traditional Arabic"/>
          <w:sz w:val="28"/>
          <w:szCs w:val="28"/>
          <w:rtl/>
          <w:lang w:bidi="ar-EG"/>
        </w:rPr>
        <w:t xml:space="preserve">قمار الصناعية </w:t>
      </w:r>
      <w:r w:rsidR="00817D0F">
        <w:rPr>
          <w:rFonts w:ascii="Traditional Arabic" w:hAnsi="Traditional Arabic" w:cs="Traditional Arabic" w:hint="cs"/>
          <w:sz w:val="28"/>
          <w:szCs w:val="28"/>
          <w:rtl/>
          <w:lang w:bidi="ar-EG"/>
        </w:rPr>
        <w:t>أ</w:t>
      </w:r>
      <w:r w:rsidRPr="0058009A">
        <w:rPr>
          <w:rFonts w:ascii="Traditional Arabic" w:hAnsi="Traditional Arabic" w:cs="Traditional Arabic"/>
          <w:sz w:val="28"/>
          <w:szCs w:val="28"/>
          <w:rtl/>
          <w:lang w:bidi="ar-EG"/>
        </w:rPr>
        <w:t>و منظومات الاتصال الخاصة بشبكات المحمول</w:t>
      </w:r>
      <w:r w:rsidR="00C94AF7" w:rsidRPr="0058009A">
        <w:rPr>
          <w:rFonts w:ascii="Traditional Arabic" w:hAnsi="Traditional Arabic" w:cs="Traditional Arabic" w:hint="cs"/>
          <w:sz w:val="28"/>
          <w:szCs w:val="28"/>
          <w:rtl/>
          <w:lang w:bidi="ar-EG"/>
        </w:rPr>
        <w:t>.</w:t>
      </w:r>
    </w:p>
    <w:p w:rsidR="00652DE3" w:rsidRPr="00866409" w:rsidRDefault="00B308E4" w:rsidP="00817D0F">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عرض تقديمي</w:t>
      </w:r>
      <w:r w:rsidR="00817D0F">
        <w:rPr>
          <w:rFonts w:ascii="Traditional Arabic" w:hAnsi="Traditional Arabic" w:cs="Traditional Arabic" w:hint="cs"/>
          <w:b/>
          <w:bCs/>
          <w:sz w:val="32"/>
          <w:szCs w:val="32"/>
          <w:rtl/>
          <w:lang w:bidi="ar-EG"/>
        </w:rPr>
        <w:t>:</w:t>
      </w:r>
      <w:r w:rsidRPr="0058009A">
        <w:rPr>
          <w:rFonts w:ascii="Traditional Arabic" w:hAnsi="Traditional Arabic" w:cs="Traditional Arabic"/>
          <w:b/>
          <w:bCs/>
          <w:sz w:val="32"/>
          <w:szCs w:val="32"/>
          <w:rtl/>
          <w:lang w:bidi="ar-EG"/>
        </w:rPr>
        <w:t xml:space="preserve"> </w:t>
      </w:r>
      <w:r w:rsidRPr="0058009A">
        <w:rPr>
          <w:rFonts w:ascii="Traditional Arabic" w:hAnsi="Traditional Arabic" w:cs="Traditional Arabic" w:hint="cs"/>
          <w:b/>
          <w:bCs/>
          <w:sz w:val="32"/>
          <w:szCs w:val="32"/>
          <w:rtl/>
          <w:lang w:bidi="ar-EG"/>
        </w:rPr>
        <w:t>«</w:t>
      </w:r>
      <w:r w:rsidR="00C47C2C">
        <w:rPr>
          <w:rFonts w:ascii="Traditional Arabic" w:hAnsi="Traditional Arabic" w:cs="Traditional Arabic" w:hint="cs"/>
          <w:b/>
          <w:bCs/>
          <w:sz w:val="32"/>
          <w:szCs w:val="32"/>
          <w:rtl/>
          <w:lang w:bidi="ar-EG"/>
        </w:rPr>
        <w:t xml:space="preserve">تأثير التغير المناخي </w:t>
      </w:r>
      <w:r w:rsidR="00817D0F">
        <w:rPr>
          <w:rFonts w:ascii="Traditional Arabic" w:hAnsi="Traditional Arabic" w:cs="Traditional Arabic" w:hint="cs"/>
          <w:b/>
          <w:bCs/>
          <w:sz w:val="32"/>
          <w:szCs w:val="32"/>
          <w:rtl/>
          <w:lang w:bidi="ar-EG"/>
        </w:rPr>
        <w:t>في</w:t>
      </w:r>
      <w:r w:rsidR="00C47C2C">
        <w:rPr>
          <w:rFonts w:ascii="Traditional Arabic" w:hAnsi="Traditional Arabic" w:cs="Traditional Arabic" w:hint="cs"/>
          <w:b/>
          <w:bCs/>
          <w:sz w:val="32"/>
          <w:szCs w:val="32"/>
          <w:rtl/>
          <w:lang w:bidi="ar-EG"/>
        </w:rPr>
        <w:t xml:space="preserve"> الحياة البحرية</w:t>
      </w:r>
      <w:r w:rsidRPr="00866409">
        <w:rPr>
          <w:rFonts w:ascii="Traditional Arabic" w:hAnsi="Traditional Arabic" w:cs="Traditional Arabic" w:hint="cs"/>
          <w:b/>
          <w:bCs/>
          <w:sz w:val="32"/>
          <w:szCs w:val="32"/>
          <w:rtl/>
          <w:lang w:bidi="ar-EG"/>
        </w:rPr>
        <w:t>»</w:t>
      </w:r>
    </w:p>
    <w:p w:rsidR="00652DE3" w:rsidRPr="0058009A" w:rsidRDefault="00817D0F" w:rsidP="00817D0F">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نتعرف </w:t>
      </w:r>
      <w:r w:rsidR="00652DE3" w:rsidRPr="0058009A">
        <w:rPr>
          <w:rFonts w:ascii="Traditional Arabic" w:hAnsi="Traditional Arabic" w:cs="Traditional Arabic"/>
          <w:sz w:val="28"/>
          <w:szCs w:val="28"/>
          <w:rtl/>
          <w:lang w:bidi="ar-EG"/>
        </w:rPr>
        <w:t xml:space="preserve">من خلال </w:t>
      </w:r>
      <w:r>
        <w:rPr>
          <w:rFonts w:ascii="Traditional Arabic" w:hAnsi="Traditional Arabic" w:cs="Traditional Arabic" w:hint="cs"/>
          <w:sz w:val="28"/>
          <w:szCs w:val="28"/>
          <w:rtl/>
          <w:lang w:bidi="ar-EG"/>
        </w:rPr>
        <w:t xml:space="preserve">هذا </w:t>
      </w:r>
      <w:r w:rsidR="00652DE3" w:rsidRPr="0058009A">
        <w:rPr>
          <w:rFonts w:ascii="Traditional Arabic" w:hAnsi="Traditional Arabic" w:cs="Traditional Arabic"/>
          <w:sz w:val="28"/>
          <w:szCs w:val="28"/>
          <w:rtl/>
          <w:lang w:bidi="ar-EG"/>
        </w:rPr>
        <w:t xml:space="preserve">العرض </w:t>
      </w:r>
      <w:proofErr w:type="spellStart"/>
      <w:r w:rsidR="00652DE3" w:rsidRPr="0058009A">
        <w:rPr>
          <w:rFonts w:ascii="Traditional Arabic" w:hAnsi="Traditional Arabic" w:cs="Traditional Arabic"/>
          <w:sz w:val="28"/>
          <w:szCs w:val="28"/>
          <w:rtl/>
          <w:lang w:bidi="ar-EG"/>
        </w:rPr>
        <w:t>التقديمي</w:t>
      </w:r>
      <w:proofErr w:type="spellEnd"/>
      <w:r w:rsidR="00652DE3" w:rsidRPr="0058009A">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ع</w:t>
      </w:r>
      <w:r w:rsidR="00652DE3" w:rsidRPr="0058009A">
        <w:rPr>
          <w:rFonts w:ascii="Traditional Arabic" w:hAnsi="Traditional Arabic" w:cs="Traditional Arabic"/>
          <w:sz w:val="28"/>
          <w:szCs w:val="28"/>
          <w:rtl/>
          <w:lang w:bidi="ar-EG"/>
        </w:rPr>
        <w:t>ل</w:t>
      </w:r>
      <w:r w:rsidR="00373AFA" w:rsidRPr="0058009A">
        <w:rPr>
          <w:rFonts w:ascii="Traditional Arabic" w:hAnsi="Traditional Arabic" w:cs="Traditional Arabic" w:hint="cs"/>
          <w:sz w:val="28"/>
          <w:szCs w:val="28"/>
          <w:rtl/>
          <w:lang w:bidi="ar-EG"/>
        </w:rPr>
        <w:t>ى</w:t>
      </w:r>
      <w:r w:rsidR="00652DE3" w:rsidRPr="0058009A">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العلاقة بين</w:t>
      </w:r>
      <w:r w:rsidR="00C94AF7" w:rsidRPr="0058009A">
        <w:rPr>
          <w:rFonts w:ascii="Traditional Arabic" w:hAnsi="Traditional Arabic" w:cs="Traditional Arabic" w:hint="cs"/>
          <w:sz w:val="28"/>
          <w:szCs w:val="28"/>
          <w:rtl/>
          <w:lang w:bidi="ar-EG"/>
        </w:rPr>
        <w:t xml:space="preserve"> المناخ </w:t>
      </w:r>
      <w:r>
        <w:rPr>
          <w:rFonts w:ascii="Traditional Arabic" w:hAnsi="Traditional Arabic" w:cs="Traditional Arabic" w:hint="cs"/>
          <w:sz w:val="28"/>
          <w:szCs w:val="28"/>
          <w:rtl/>
          <w:lang w:bidi="ar-EG"/>
        </w:rPr>
        <w:t>و</w:t>
      </w:r>
      <w:r w:rsidR="00C94AF7" w:rsidRPr="0058009A">
        <w:rPr>
          <w:rFonts w:ascii="Traditional Arabic" w:hAnsi="Traditional Arabic" w:cs="Traditional Arabic" w:hint="cs"/>
          <w:sz w:val="28"/>
          <w:szCs w:val="28"/>
          <w:rtl/>
          <w:lang w:bidi="ar-EG"/>
        </w:rPr>
        <w:t>الحياة البحرية</w:t>
      </w:r>
      <w:r>
        <w:rPr>
          <w:rFonts w:ascii="Traditional Arabic" w:hAnsi="Traditional Arabic" w:cs="Traditional Arabic" w:hint="cs"/>
          <w:sz w:val="28"/>
          <w:szCs w:val="28"/>
          <w:rtl/>
          <w:lang w:bidi="ar-EG"/>
        </w:rPr>
        <w:t>، وتأثيره فيها</w:t>
      </w:r>
      <w:r w:rsidR="001143E6">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وفي المحيطات والسواحل على</w:t>
      </w:r>
      <w:r w:rsidR="00C94AF7" w:rsidRPr="0058009A">
        <w:rPr>
          <w:rFonts w:ascii="Traditional Arabic" w:hAnsi="Traditional Arabic" w:cs="Traditional Arabic" w:hint="cs"/>
          <w:sz w:val="28"/>
          <w:szCs w:val="28"/>
          <w:rtl/>
          <w:lang w:bidi="ar-EG"/>
        </w:rPr>
        <w:t xml:space="preserve"> مدار العام</w:t>
      </w:r>
      <w:r w:rsidR="0065411D" w:rsidRPr="0058009A">
        <w:rPr>
          <w:rFonts w:ascii="Traditional Arabic" w:hAnsi="Traditional Arabic" w:cs="Traditional Arabic" w:hint="cs"/>
          <w:sz w:val="28"/>
          <w:szCs w:val="28"/>
          <w:rtl/>
          <w:lang w:bidi="ar-EG"/>
        </w:rPr>
        <w:t>.</w:t>
      </w:r>
    </w:p>
    <w:p w:rsidR="00652DE3" w:rsidRPr="00866409" w:rsidRDefault="008254FE" w:rsidP="0058009A">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w:t>
      </w:r>
      <w:r w:rsidR="00817D0F">
        <w:rPr>
          <w:rFonts w:ascii="Traditional Arabic" w:hAnsi="Traditional Arabic" w:cs="Traditional Arabic" w:hint="cs"/>
          <w:b/>
          <w:bCs/>
          <w:sz w:val="32"/>
          <w:szCs w:val="32"/>
          <w:rtl/>
          <w:lang w:bidi="ar-EG"/>
        </w:rPr>
        <w:t>:</w:t>
      </w:r>
      <w:r w:rsidRPr="00866409">
        <w:rPr>
          <w:rFonts w:ascii="Traditional Arabic" w:hAnsi="Traditional Arabic" w:cs="Traditional Arabic"/>
          <w:b/>
          <w:bCs/>
          <w:sz w:val="32"/>
          <w:szCs w:val="32"/>
          <w:rtl/>
          <w:lang w:bidi="ar-EG"/>
        </w:rPr>
        <w:t xml:space="preserve"> </w:t>
      </w:r>
      <w:r w:rsidR="00D84E32" w:rsidRPr="00866409">
        <w:rPr>
          <w:rFonts w:ascii="Traditional Arabic" w:hAnsi="Traditional Arabic" w:cs="Traditional Arabic" w:hint="cs"/>
          <w:b/>
          <w:bCs/>
          <w:sz w:val="32"/>
          <w:szCs w:val="32"/>
          <w:rtl/>
          <w:lang w:bidi="ar-EG"/>
        </w:rPr>
        <w:t>«</w:t>
      </w:r>
      <w:r w:rsidR="005E42B8">
        <w:rPr>
          <w:rFonts w:ascii="Traditional Arabic" w:hAnsi="Traditional Arabic" w:cs="Traditional Arabic" w:hint="cs"/>
          <w:b/>
          <w:bCs/>
          <w:sz w:val="32"/>
          <w:szCs w:val="32"/>
          <w:rtl/>
          <w:lang w:bidi="ar-EG"/>
        </w:rPr>
        <w:t>التسونامي</w:t>
      </w:r>
      <w:r w:rsidR="00D84E32" w:rsidRPr="00866409">
        <w:rPr>
          <w:rFonts w:ascii="Traditional Arabic" w:hAnsi="Traditional Arabic" w:cs="Traditional Arabic" w:hint="cs"/>
          <w:b/>
          <w:bCs/>
          <w:sz w:val="32"/>
          <w:szCs w:val="32"/>
          <w:rtl/>
          <w:lang w:bidi="ar-EG"/>
        </w:rPr>
        <w:t>»</w:t>
      </w:r>
    </w:p>
    <w:p w:rsidR="0058009A" w:rsidRDefault="00652DE3" w:rsidP="00817D0F">
      <w:pPr>
        <w:bidi/>
        <w:spacing w:before="120" w:after="0" w:line="240" w:lineRule="auto"/>
        <w:ind w:firstLine="720"/>
        <w:jc w:val="both"/>
        <w:rPr>
          <w:rFonts w:ascii="Traditional Arabic" w:hAnsi="Traditional Arabic" w:cs="Traditional Arabic"/>
          <w:sz w:val="28"/>
          <w:szCs w:val="28"/>
          <w:lang w:bidi="ar-EG"/>
        </w:rPr>
      </w:pPr>
      <w:r w:rsidRPr="0058009A">
        <w:rPr>
          <w:rFonts w:ascii="Traditional Arabic" w:hAnsi="Traditional Arabic" w:cs="Traditional Arabic"/>
          <w:sz w:val="28"/>
          <w:szCs w:val="28"/>
          <w:rtl/>
          <w:lang w:bidi="ar-EG"/>
        </w:rPr>
        <w:t xml:space="preserve">يتعرف </w:t>
      </w:r>
      <w:r w:rsidR="0067764B" w:rsidRPr="0058009A">
        <w:rPr>
          <w:rFonts w:ascii="Traditional Arabic" w:hAnsi="Traditional Arabic" w:cs="Traditional Arabic" w:hint="cs"/>
          <w:sz w:val="28"/>
          <w:szCs w:val="28"/>
          <w:rtl/>
          <w:lang w:bidi="ar-EG"/>
        </w:rPr>
        <w:t>الطلاب</w:t>
      </w:r>
      <w:r w:rsidR="00817D0F">
        <w:rPr>
          <w:rFonts w:ascii="Traditional Arabic" w:hAnsi="Traditional Arabic" w:cs="Traditional Arabic" w:hint="cs"/>
          <w:sz w:val="28"/>
          <w:szCs w:val="28"/>
          <w:rtl/>
          <w:lang w:bidi="ar-EG"/>
        </w:rPr>
        <w:t xml:space="preserve"> من خلال هذه الورشة</w:t>
      </w:r>
      <w:r w:rsidR="0067764B" w:rsidRPr="0058009A">
        <w:rPr>
          <w:rFonts w:ascii="Traditional Arabic" w:hAnsi="Traditional Arabic" w:cs="Traditional Arabic" w:hint="cs"/>
          <w:sz w:val="28"/>
          <w:szCs w:val="28"/>
          <w:rtl/>
          <w:lang w:bidi="ar-EG"/>
        </w:rPr>
        <w:t xml:space="preserve"> </w:t>
      </w:r>
      <w:r w:rsidRPr="0058009A">
        <w:rPr>
          <w:rFonts w:ascii="Traditional Arabic" w:hAnsi="Traditional Arabic" w:cs="Traditional Arabic"/>
          <w:sz w:val="28"/>
          <w:szCs w:val="28"/>
          <w:rtl/>
          <w:lang w:bidi="ar-EG"/>
        </w:rPr>
        <w:t>عل</w:t>
      </w:r>
      <w:r w:rsidR="0067764B" w:rsidRPr="0058009A">
        <w:rPr>
          <w:rFonts w:ascii="Traditional Arabic" w:hAnsi="Traditional Arabic" w:cs="Traditional Arabic" w:hint="cs"/>
          <w:sz w:val="28"/>
          <w:szCs w:val="28"/>
          <w:rtl/>
          <w:lang w:bidi="ar-EG"/>
        </w:rPr>
        <w:t>ى</w:t>
      </w:r>
      <w:r w:rsidRPr="0058009A">
        <w:rPr>
          <w:rFonts w:ascii="Traditional Arabic" w:hAnsi="Traditional Arabic" w:cs="Traditional Arabic"/>
          <w:sz w:val="28"/>
          <w:szCs w:val="28"/>
          <w:rtl/>
          <w:lang w:bidi="ar-EG"/>
        </w:rPr>
        <w:t xml:space="preserve"> </w:t>
      </w:r>
      <w:r w:rsidR="0065411D" w:rsidRPr="0058009A">
        <w:rPr>
          <w:rFonts w:ascii="Traditional Arabic" w:hAnsi="Traditional Arabic" w:cs="Traditional Arabic" w:hint="cs"/>
          <w:sz w:val="28"/>
          <w:szCs w:val="28"/>
          <w:rtl/>
          <w:lang w:bidi="ar-EG"/>
        </w:rPr>
        <w:t>أمواج التسونامي المد</w:t>
      </w:r>
      <w:r w:rsidR="001143E6">
        <w:rPr>
          <w:rFonts w:ascii="Traditional Arabic" w:hAnsi="Traditional Arabic" w:cs="Traditional Arabic" w:hint="cs"/>
          <w:sz w:val="28"/>
          <w:szCs w:val="28"/>
          <w:rtl/>
          <w:lang w:bidi="ar-EG"/>
        </w:rPr>
        <w:t>ِّ</w:t>
      </w:r>
      <w:r w:rsidR="0065411D" w:rsidRPr="0058009A">
        <w:rPr>
          <w:rFonts w:ascii="Traditional Arabic" w:hAnsi="Traditional Arabic" w:cs="Traditional Arabic" w:hint="cs"/>
          <w:sz w:val="28"/>
          <w:szCs w:val="28"/>
          <w:rtl/>
          <w:lang w:bidi="ar-EG"/>
        </w:rPr>
        <w:t>مرة</w:t>
      </w:r>
      <w:r w:rsidR="00817D0F">
        <w:rPr>
          <w:rFonts w:ascii="Traditional Arabic" w:hAnsi="Traditional Arabic" w:cs="Traditional Arabic" w:hint="cs"/>
          <w:sz w:val="28"/>
          <w:szCs w:val="28"/>
          <w:rtl/>
          <w:lang w:bidi="ar-EG"/>
        </w:rPr>
        <w:t>.</w:t>
      </w:r>
      <w:r w:rsidR="0065411D" w:rsidRPr="0058009A">
        <w:rPr>
          <w:rFonts w:ascii="Traditional Arabic" w:hAnsi="Traditional Arabic" w:cs="Traditional Arabic" w:hint="cs"/>
          <w:sz w:val="28"/>
          <w:szCs w:val="28"/>
          <w:rtl/>
          <w:lang w:bidi="ar-EG"/>
        </w:rPr>
        <w:t xml:space="preserve"> و</w:t>
      </w:r>
      <w:r w:rsidR="00817D0F">
        <w:rPr>
          <w:rFonts w:ascii="Traditional Arabic" w:hAnsi="Traditional Arabic" w:cs="Traditional Arabic" w:hint="cs"/>
          <w:sz w:val="28"/>
          <w:szCs w:val="28"/>
          <w:rtl/>
          <w:lang w:bidi="ar-EG"/>
        </w:rPr>
        <w:t xml:space="preserve">يتعلمون </w:t>
      </w:r>
      <w:r w:rsidR="0065411D" w:rsidRPr="0058009A">
        <w:rPr>
          <w:rFonts w:ascii="Traditional Arabic" w:hAnsi="Traditional Arabic" w:cs="Traditional Arabic" w:hint="cs"/>
          <w:sz w:val="28"/>
          <w:szCs w:val="28"/>
          <w:rtl/>
          <w:lang w:bidi="ar-EG"/>
        </w:rPr>
        <w:t>كيف تؤث</w:t>
      </w:r>
      <w:r w:rsidR="00817D0F">
        <w:rPr>
          <w:rFonts w:ascii="Traditional Arabic" w:hAnsi="Traditional Arabic" w:cs="Traditional Arabic" w:hint="cs"/>
          <w:sz w:val="28"/>
          <w:szCs w:val="28"/>
          <w:rtl/>
          <w:lang w:bidi="ar-EG"/>
        </w:rPr>
        <w:t>ِّ</w:t>
      </w:r>
      <w:r w:rsidR="0065411D" w:rsidRPr="0058009A">
        <w:rPr>
          <w:rFonts w:ascii="Traditional Arabic" w:hAnsi="Traditional Arabic" w:cs="Traditional Arabic" w:hint="cs"/>
          <w:sz w:val="28"/>
          <w:szCs w:val="28"/>
          <w:rtl/>
          <w:lang w:bidi="ar-EG"/>
        </w:rPr>
        <w:t>ر الزلازل والبراكين والثورات ال</w:t>
      </w:r>
      <w:r w:rsidR="00817D0F">
        <w:rPr>
          <w:rFonts w:ascii="Traditional Arabic" w:hAnsi="Traditional Arabic" w:cs="Traditional Arabic" w:hint="cs"/>
          <w:sz w:val="28"/>
          <w:szCs w:val="28"/>
          <w:rtl/>
          <w:lang w:bidi="ar-EG"/>
        </w:rPr>
        <w:t>أرضية في</w:t>
      </w:r>
      <w:r w:rsidR="0065411D" w:rsidRPr="0058009A">
        <w:rPr>
          <w:rFonts w:ascii="Traditional Arabic" w:hAnsi="Traditional Arabic" w:cs="Traditional Arabic" w:hint="cs"/>
          <w:sz w:val="28"/>
          <w:szCs w:val="28"/>
          <w:rtl/>
          <w:lang w:bidi="ar-EG"/>
        </w:rPr>
        <w:t xml:space="preserve"> المسطحات المائية، وكيف يتحول هذا الكم</w:t>
      </w:r>
      <w:r w:rsidR="00817D0F">
        <w:rPr>
          <w:rFonts w:ascii="Traditional Arabic" w:hAnsi="Traditional Arabic" w:cs="Traditional Arabic" w:hint="cs"/>
          <w:sz w:val="28"/>
          <w:szCs w:val="28"/>
          <w:rtl/>
          <w:lang w:bidi="ar-EG"/>
        </w:rPr>
        <w:t>ُّ</w:t>
      </w:r>
      <w:r w:rsidR="0065411D" w:rsidRPr="0058009A">
        <w:rPr>
          <w:rFonts w:ascii="Traditional Arabic" w:hAnsi="Traditional Arabic" w:cs="Traditional Arabic" w:hint="cs"/>
          <w:sz w:val="28"/>
          <w:szCs w:val="28"/>
          <w:rtl/>
          <w:lang w:bidi="ar-EG"/>
        </w:rPr>
        <w:t xml:space="preserve"> الهائل من المياه </w:t>
      </w:r>
      <w:r w:rsidR="00817D0F">
        <w:rPr>
          <w:rFonts w:ascii="Traditional Arabic" w:hAnsi="Traditional Arabic" w:cs="Traditional Arabic" w:hint="cs"/>
          <w:sz w:val="28"/>
          <w:szCs w:val="28"/>
          <w:rtl/>
          <w:lang w:bidi="ar-EG"/>
        </w:rPr>
        <w:t>إ</w:t>
      </w:r>
      <w:r w:rsidR="0065411D" w:rsidRPr="0058009A">
        <w:rPr>
          <w:rFonts w:ascii="Traditional Arabic" w:hAnsi="Traditional Arabic" w:cs="Traditional Arabic" w:hint="cs"/>
          <w:sz w:val="28"/>
          <w:szCs w:val="28"/>
          <w:rtl/>
          <w:lang w:bidi="ar-EG"/>
        </w:rPr>
        <w:t>ل</w:t>
      </w:r>
      <w:r w:rsidR="00817D0F">
        <w:rPr>
          <w:rFonts w:ascii="Traditional Arabic" w:hAnsi="Traditional Arabic" w:cs="Traditional Arabic" w:hint="cs"/>
          <w:sz w:val="28"/>
          <w:szCs w:val="28"/>
          <w:rtl/>
          <w:lang w:bidi="ar-EG"/>
        </w:rPr>
        <w:t>ى</w:t>
      </w:r>
      <w:r w:rsidR="0065411D" w:rsidRPr="0058009A">
        <w:rPr>
          <w:rFonts w:ascii="Traditional Arabic" w:hAnsi="Traditional Arabic" w:cs="Traditional Arabic" w:hint="cs"/>
          <w:sz w:val="28"/>
          <w:szCs w:val="28"/>
          <w:rtl/>
          <w:lang w:bidi="ar-EG"/>
        </w:rPr>
        <w:t xml:space="preserve"> أمواج</w:t>
      </w:r>
      <w:r w:rsidR="00817D0F">
        <w:rPr>
          <w:rFonts w:ascii="Traditional Arabic" w:hAnsi="Traditional Arabic" w:cs="Traditional Arabic" w:hint="cs"/>
          <w:sz w:val="28"/>
          <w:szCs w:val="28"/>
          <w:rtl/>
          <w:lang w:bidi="ar-EG"/>
        </w:rPr>
        <w:t>ٍ</w:t>
      </w:r>
      <w:r w:rsidR="0065411D" w:rsidRPr="0058009A">
        <w:rPr>
          <w:rFonts w:ascii="Traditional Arabic" w:hAnsi="Traditional Arabic" w:cs="Traditional Arabic" w:hint="cs"/>
          <w:sz w:val="28"/>
          <w:szCs w:val="28"/>
          <w:rtl/>
          <w:lang w:bidi="ar-EG"/>
        </w:rPr>
        <w:t xml:space="preserve"> ذات طاقة مدمرة.</w:t>
      </w:r>
    </w:p>
    <w:p w:rsidR="0058009A" w:rsidRDefault="0058009A" w:rsidP="0058009A">
      <w:pPr>
        <w:bidi/>
        <w:spacing w:before="120" w:after="0" w:line="240" w:lineRule="auto"/>
        <w:ind w:firstLine="720"/>
        <w:jc w:val="both"/>
        <w:rPr>
          <w:rFonts w:ascii="Traditional Arabic" w:hAnsi="Traditional Arabic" w:cs="Traditional Arabic"/>
          <w:sz w:val="28"/>
          <w:szCs w:val="28"/>
          <w:lang w:bidi="ar-EG"/>
        </w:rPr>
      </w:pPr>
    </w:p>
    <w:p w:rsidR="00652DE3" w:rsidRPr="00866409" w:rsidRDefault="004643F6" w:rsidP="00817D0F">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 xml:space="preserve">ورشة </w:t>
      </w:r>
      <w:r w:rsidR="008254FE" w:rsidRPr="00866409">
        <w:rPr>
          <w:rFonts w:ascii="Traditional Arabic" w:hAnsi="Traditional Arabic" w:cs="Traditional Arabic"/>
          <w:b/>
          <w:bCs/>
          <w:sz w:val="32"/>
          <w:szCs w:val="32"/>
          <w:rtl/>
          <w:lang w:bidi="ar-EG"/>
        </w:rPr>
        <w:t>عمل</w:t>
      </w:r>
      <w:r w:rsidR="00817D0F">
        <w:rPr>
          <w:rFonts w:ascii="Traditional Arabic" w:hAnsi="Traditional Arabic" w:cs="Traditional Arabic" w:hint="cs"/>
          <w:b/>
          <w:bCs/>
          <w:sz w:val="32"/>
          <w:szCs w:val="32"/>
          <w:rtl/>
          <w:lang w:bidi="ar-EG"/>
        </w:rPr>
        <w:t>:</w:t>
      </w:r>
      <w:r w:rsidR="008254FE" w:rsidRPr="00866409">
        <w:rPr>
          <w:rFonts w:ascii="Traditional Arabic" w:hAnsi="Traditional Arabic" w:cs="Traditional Arabic"/>
          <w:b/>
          <w:bCs/>
          <w:sz w:val="32"/>
          <w:szCs w:val="32"/>
          <w:rtl/>
          <w:lang w:bidi="ar-EG"/>
        </w:rPr>
        <w:t xml:space="preserve"> </w:t>
      </w:r>
      <w:r w:rsidR="00856D1B" w:rsidRPr="00866409">
        <w:rPr>
          <w:rFonts w:ascii="Traditional Arabic" w:hAnsi="Traditional Arabic" w:cs="Traditional Arabic" w:hint="cs"/>
          <w:b/>
          <w:bCs/>
          <w:sz w:val="32"/>
          <w:szCs w:val="32"/>
          <w:rtl/>
          <w:lang w:bidi="ar-EG"/>
        </w:rPr>
        <w:t>«</w:t>
      </w:r>
      <w:r w:rsidR="00817D0F">
        <w:rPr>
          <w:rFonts w:ascii="Traditional Arabic" w:hAnsi="Traditional Arabic" w:cs="Traditional Arabic" w:hint="cs"/>
          <w:b/>
          <w:bCs/>
          <w:sz w:val="32"/>
          <w:szCs w:val="32"/>
          <w:rtl/>
          <w:lang w:bidi="ar-EG"/>
        </w:rPr>
        <w:t>الآ</w:t>
      </w:r>
      <w:r w:rsidR="005E42B8">
        <w:rPr>
          <w:rFonts w:ascii="Traditional Arabic" w:hAnsi="Traditional Arabic" w:cs="Traditional Arabic" w:hint="cs"/>
          <w:b/>
          <w:bCs/>
          <w:sz w:val="32"/>
          <w:szCs w:val="32"/>
          <w:rtl/>
          <w:lang w:bidi="ar-EG"/>
        </w:rPr>
        <w:t xml:space="preserve">ثار </w:t>
      </w:r>
      <w:r w:rsidR="00817D0F">
        <w:rPr>
          <w:rFonts w:ascii="Traditional Arabic" w:hAnsi="Traditional Arabic" w:cs="Traditional Arabic" w:hint="cs"/>
          <w:b/>
          <w:bCs/>
          <w:sz w:val="32"/>
          <w:szCs w:val="32"/>
          <w:rtl/>
          <w:lang w:bidi="ar-EG"/>
        </w:rPr>
        <w:t>الرومانية الغارقة</w:t>
      </w:r>
      <w:r w:rsidR="00856D1B" w:rsidRPr="00866409">
        <w:rPr>
          <w:rFonts w:ascii="Traditional Arabic" w:hAnsi="Traditional Arabic" w:cs="Traditional Arabic" w:hint="cs"/>
          <w:b/>
          <w:bCs/>
          <w:sz w:val="32"/>
          <w:szCs w:val="32"/>
          <w:rtl/>
          <w:lang w:bidi="ar-EG"/>
        </w:rPr>
        <w:t>»</w:t>
      </w:r>
    </w:p>
    <w:p w:rsidR="00C47C2C" w:rsidRPr="0058009A" w:rsidRDefault="00817D0F" w:rsidP="008F3AAD">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sz w:val="28"/>
          <w:szCs w:val="28"/>
          <w:rtl/>
          <w:lang w:bidi="ar-EG"/>
        </w:rPr>
        <w:t xml:space="preserve">يتعرف </w:t>
      </w:r>
      <w:r w:rsidRPr="0058009A">
        <w:rPr>
          <w:rFonts w:ascii="Traditional Arabic" w:hAnsi="Traditional Arabic" w:cs="Traditional Arabic" w:hint="cs"/>
          <w:sz w:val="28"/>
          <w:szCs w:val="28"/>
          <w:rtl/>
          <w:lang w:bidi="ar-EG"/>
        </w:rPr>
        <w:t>الطلاب</w:t>
      </w:r>
      <w:r>
        <w:rPr>
          <w:rFonts w:ascii="Traditional Arabic" w:hAnsi="Traditional Arabic" w:cs="Traditional Arabic" w:hint="cs"/>
          <w:sz w:val="28"/>
          <w:szCs w:val="28"/>
          <w:rtl/>
          <w:lang w:bidi="ar-EG"/>
        </w:rPr>
        <w:t xml:space="preserve"> من خلال هذه الورشة</w:t>
      </w:r>
      <w:r w:rsidRPr="0058009A">
        <w:rPr>
          <w:rFonts w:ascii="Traditional Arabic" w:hAnsi="Traditional Arabic" w:cs="Traditional Arabic" w:hint="cs"/>
          <w:sz w:val="28"/>
          <w:szCs w:val="28"/>
          <w:rtl/>
          <w:lang w:bidi="ar-EG"/>
        </w:rPr>
        <w:t xml:space="preserve"> </w:t>
      </w:r>
      <w:r w:rsidR="00652DE3" w:rsidRPr="0058009A">
        <w:rPr>
          <w:rFonts w:ascii="Traditional Arabic" w:hAnsi="Traditional Arabic" w:cs="Traditional Arabic"/>
          <w:sz w:val="28"/>
          <w:szCs w:val="28"/>
          <w:rtl/>
          <w:lang w:bidi="ar-EG"/>
        </w:rPr>
        <w:t>عل</w:t>
      </w:r>
      <w:r w:rsidR="001D46D8" w:rsidRPr="0058009A">
        <w:rPr>
          <w:rFonts w:ascii="Traditional Arabic" w:hAnsi="Traditional Arabic" w:cs="Traditional Arabic" w:hint="cs"/>
          <w:sz w:val="28"/>
          <w:szCs w:val="28"/>
          <w:rtl/>
          <w:lang w:bidi="ar-EG"/>
        </w:rPr>
        <w:t>ى</w:t>
      </w:r>
      <w:r w:rsidR="00652DE3" w:rsidRPr="0058009A">
        <w:rPr>
          <w:rFonts w:ascii="Traditional Arabic" w:hAnsi="Traditional Arabic" w:cs="Traditional Arabic"/>
          <w:sz w:val="28"/>
          <w:szCs w:val="28"/>
          <w:rtl/>
          <w:lang w:bidi="ar-EG"/>
        </w:rPr>
        <w:t xml:space="preserve"> </w:t>
      </w:r>
      <w:r w:rsidR="00BC2BED" w:rsidRPr="0058009A">
        <w:rPr>
          <w:rFonts w:ascii="Traditional Arabic" w:hAnsi="Traditional Arabic" w:cs="Traditional Arabic" w:hint="cs"/>
          <w:sz w:val="28"/>
          <w:szCs w:val="28"/>
          <w:rtl/>
          <w:lang w:bidi="ar-EG"/>
        </w:rPr>
        <w:t>التاريخ الروماني الغارق ب</w:t>
      </w:r>
      <w:r>
        <w:rPr>
          <w:rFonts w:ascii="Traditional Arabic" w:hAnsi="Traditional Arabic" w:cs="Traditional Arabic" w:hint="cs"/>
          <w:sz w:val="28"/>
          <w:szCs w:val="28"/>
          <w:rtl/>
          <w:lang w:bidi="ar-EG"/>
        </w:rPr>
        <w:t>أ</w:t>
      </w:r>
      <w:r w:rsidR="00BC2BED" w:rsidRPr="0058009A">
        <w:rPr>
          <w:rFonts w:ascii="Traditional Arabic" w:hAnsi="Traditional Arabic" w:cs="Traditional Arabic" w:hint="cs"/>
          <w:sz w:val="28"/>
          <w:szCs w:val="28"/>
          <w:rtl/>
          <w:lang w:bidi="ar-EG"/>
        </w:rPr>
        <w:t xml:space="preserve">عماق </w:t>
      </w:r>
      <w:r>
        <w:rPr>
          <w:rFonts w:ascii="Traditional Arabic" w:hAnsi="Traditional Arabic" w:cs="Traditional Arabic" w:hint="cs"/>
          <w:sz w:val="28"/>
          <w:szCs w:val="28"/>
          <w:rtl/>
          <w:lang w:bidi="ar-EG"/>
        </w:rPr>
        <w:t>البحر،</w:t>
      </w:r>
      <w:r w:rsidR="00BC2BED" w:rsidRPr="0058009A">
        <w:rPr>
          <w:rFonts w:ascii="Traditional Arabic" w:hAnsi="Traditional Arabic" w:cs="Traditional Arabic" w:hint="cs"/>
          <w:sz w:val="28"/>
          <w:szCs w:val="28"/>
          <w:rtl/>
          <w:lang w:bidi="ar-EG"/>
        </w:rPr>
        <w:t xml:space="preserve"> وكيف غرقت هذه ال</w:t>
      </w:r>
      <w:r>
        <w:rPr>
          <w:rFonts w:ascii="Traditional Arabic" w:hAnsi="Traditional Arabic" w:cs="Traditional Arabic" w:hint="cs"/>
          <w:sz w:val="28"/>
          <w:szCs w:val="28"/>
          <w:rtl/>
          <w:lang w:bidi="ar-EG"/>
        </w:rPr>
        <w:t>آ</w:t>
      </w:r>
      <w:r w:rsidR="00BC2BED" w:rsidRPr="0058009A">
        <w:rPr>
          <w:rFonts w:ascii="Traditional Arabic" w:hAnsi="Traditional Arabic" w:cs="Traditional Arabic" w:hint="cs"/>
          <w:sz w:val="28"/>
          <w:szCs w:val="28"/>
          <w:rtl/>
          <w:lang w:bidi="ar-EG"/>
        </w:rPr>
        <w:t xml:space="preserve">ثار </w:t>
      </w:r>
      <w:r w:rsidR="008F3AAD">
        <w:rPr>
          <w:rFonts w:ascii="Traditional Arabic" w:hAnsi="Traditional Arabic" w:cs="Traditional Arabic" w:hint="cs"/>
          <w:sz w:val="28"/>
          <w:szCs w:val="28"/>
          <w:rtl/>
          <w:lang w:bidi="ar-EG"/>
        </w:rPr>
        <w:t>المهمة</w:t>
      </w:r>
      <w:r w:rsidR="00BC2BED" w:rsidRPr="0058009A">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والرائعة</w:t>
      </w:r>
      <w:r w:rsidR="008F3AAD">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r w:rsidR="00BC2BED" w:rsidRPr="0058009A">
        <w:rPr>
          <w:rFonts w:ascii="Traditional Arabic" w:hAnsi="Traditional Arabic" w:cs="Traditional Arabic" w:hint="cs"/>
          <w:sz w:val="28"/>
          <w:szCs w:val="28"/>
          <w:rtl/>
          <w:lang w:bidi="ar-EG"/>
        </w:rPr>
        <w:t xml:space="preserve">وما </w:t>
      </w:r>
      <w:r>
        <w:rPr>
          <w:rFonts w:ascii="Traditional Arabic" w:hAnsi="Traditional Arabic" w:cs="Traditional Arabic" w:hint="cs"/>
          <w:sz w:val="28"/>
          <w:szCs w:val="28"/>
          <w:rtl/>
          <w:lang w:bidi="ar-EG"/>
        </w:rPr>
        <w:t>أ</w:t>
      </w:r>
      <w:r w:rsidR="00BC2BED" w:rsidRPr="0058009A">
        <w:rPr>
          <w:rFonts w:ascii="Traditional Arabic" w:hAnsi="Traditional Arabic" w:cs="Traditional Arabic" w:hint="cs"/>
          <w:sz w:val="28"/>
          <w:szCs w:val="28"/>
          <w:rtl/>
          <w:lang w:bidi="ar-EG"/>
        </w:rPr>
        <w:t>نواع</w:t>
      </w:r>
      <w:r>
        <w:rPr>
          <w:rFonts w:ascii="Traditional Arabic" w:hAnsi="Traditional Arabic" w:cs="Traditional Arabic" w:hint="cs"/>
          <w:sz w:val="28"/>
          <w:szCs w:val="28"/>
          <w:rtl/>
          <w:lang w:bidi="ar-EG"/>
        </w:rPr>
        <w:t>ها؟</w:t>
      </w:r>
    </w:p>
    <w:p w:rsidR="00652DE3" w:rsidRPr="00866409" w:rsidRDefault="00FB45CE" w:rsidP="0058009A">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 ومسرحية</w:t>
      </w:r>
      <w:r w:rsidR="00817D0F">
        <w:rPr>
          <w:rFonts w:ascii="Traditional Arabic" w:hAnsi="Traditional Arabic" w:cs="Traditional Arabic" w:hint="cs"/>
          <w:b/>
          <w:bCs/>
          <w:sz w:val="32"/>
          <w:szCs w:val="32"/>
          <w:rtl/>
          <w:lang w:bidi="ar-EG"/>
        </w:rPr>
        <w:t>:</w:t>
      </w:r>
      <w:r w:rsidRPr="00866409">
        <w:rPr>
          <w:rFonts w:ascii="Traditional Arabic" w:hAnsi="Traditional Arabic" w:cs="Traditional Arabic"/>
          <w:b/>
          <w:bCs/>
          <w:sz w:val="32"/>
          <w:szCs w:val="32"/>
          <w:rtl/>
          <w:lang w:bidi="ar-EG"/>
        </w:rPr>
        <w:t xml:space="preserve"> </w:t>
      </w:r>
      <w:r w:rsidRPr="00866409">
        <w:rPr>
          <w:rFonts w:ascii="Traditional Arabic" w:hAnsi="Traditional Arabic" w:cs="Traditional Arabic" w:hint="cs"/>
          <w:b/>
          <w:bCs/>
          <w:sz w:val="32"/>
          <w:szCs w:val="32"/>
          <w:rtl/>
          <w:lang w:bidi="ar-EG"/>
        </w:rPr>
        <w:t>«</w:t>
      </w:r>
      <w:r w:rsidR="002C4053">
        <w:rPr>
          <w:rFonts w:ascii="Traditional Arabic" w:hAnsi="Traditional Arabic" w:cs="Traditional Arabic" w:hint="cs"/>
          <w:b/>
          <w:bCs/>
          <w:sz w:val="32"/>
          <w:szCs w:val="32"/>
          <w:rtl/>
          <w:lang w:bidi="ar-EG"/>
        </w:rPr>
        <w:t>طائر البطريق</w:t>
      </w:r>
      <w:r w:rsidRPr="00866409">
        <w:rPr>
          <w:rFonts w:ascii="Traditional Arabic" w:hAnsi="Traditional Arabic" w:cs="Traditional Arabic" w:hint="cs"/>
          <w:b/>
          <w:bCs/>
          <w:sz w:val="32"/>
          <w:szCs w:val="32"/>
          <w:rtl/>
          <w:lang w:bidi="ar-EG"/>
        </w:rPr>
        <w:t>»</w:t>
      </w:r>
    </w:p>
    <w:p w:rsidR="00652DE3" w:rsidRPr="0058009A" w:rsidRDefault="00BC2BED" w:rsidP="00817D0F">
      <w:pPr>
        <w:bidi/>
        <w:spacing w:before="120" w:after="0" w:line="240" w:lineRule="auto"/>
        <w:ind w:firstLine="720"/>
        <w:jc w:val="both"/>
        <w:rPr>
          <w:rFonts w:ascii="Traditional Arabic" w:hAnsi="Traditional Arabic" w:cs="Traditional Arabic"/>
          <w:sz w:val="28"/>
          <w:szCs w:val="28"/>
          <w:lang w:bidi="ar-EG"/>
        </w:rPr>
      </w:pPr>
      <w:r w:rsidRPr="0058009A">
        <w:rPr>
          <w:rFonts w:ascii="Traditional Arabic" w:hAnsi="Traditional Arabic" w:cs="Traditional Arabic" w:hint="cs"/>
          <w:sz w:val="28"/>
          <w:szCs w:val="28"/>
          <w:rtl/>
          <w:lang w:bidi="ar-EG"/>
        </w:rPr>
        <w:t>طائر البطريق المميز، كيف يعيش</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و</w:t>
      </w:r>
      <w:r w:rsidR="00817D0F">
        <w:rPr>
          <w:rFonts w:ascii="Traditional Arabic" w:hAnsi="Traditional Arabic" w:cs="Traditional Arabic" w:hint="cs"/>
          <w:sz w:val="28"/>
          <w:szCs w:val="28"/>
          <w:rtl/>
          <w:lang w:bidi="ar-EG"/>
        </w:rPr>
        <w:t>كيف يتأ</w:t>
      </w:r>
      <w:r w:rsidRPr="0058009A">
        <w:rPr>
          <w:rFonts w:ascii="Traditional Arabic" w:hAnsi="Traditional Arabic" w:cs="Traditional Arabic" w:hint="cs"/>
          <w:sz w:val="28"/>
          <w:szCs w:val="28"/>
          <w:rtl/>
          <w:lang w:bidi="ar-EG"/>
        </w:rPr>
        <w:t>قلم مع البيئ</w:t>
      </w:r>
      <w:r w:rsidR="00817D0F">
        <w:rPr>
          <w:rFonts w:ascii="Traditional Arabic" w:hAnsi="Traditional Arabic" w:cs="Traditional Arabic" w:hint="cs"/>
          <w:sz w:val="28"/>
          <w:szCs w:val="28"/>
          <w:rtl/>
          <w:lang w:bidi="ar-EG"/>
        </w:rPr>
        <w:t>ة</w:t>
      </w:r>
      <w:r w:rsidRPr="0058009A">
        <w:rPr>
          <w:rFonts w:ascii="Traditional Arabic" w:hAnsi="Traditional Arabic" w:cs="Traditional Arabic" w:hint="cs"/>
          <w:sz w:val="28"/>
          <w:szCs w:val="28"/>
          <w:rtl/>
          <w:lang w:bidi="ar-EG"/>
        </w:rPr>
        <w:t xml:space="preserve"> المحيط</w:t>
      </w:r>
      <w:r w:rsidR="00817D0F">
        <w:rPr>
          <w:rFonts w:ascii="Traditional Arabic" w:hAnsi="Traditional Arabic" w:cs="Traditional Arabic" w:hint="cs"/>
          <w:sz w:val="28"/>
          <w:szCs w:val="28"/>
          <w:rtl/>
          <w:lang w:bidi="ar-EG"/>
        </w:rPr>
        <w:t>ة به</w:t>
      </w:r>
      <w:r w:rsidRPr="0058009A">
        <w:rPr>
          <w:rFonts w:ascii="Traditional Arabic" w:hAnsi="Traditional Arabic" w:cs="Traditional Arabic" w:hint="cs"/>
          <w:sz w:val="28"/>
          <w:szCs w:val="28"/>
          <w:rtl/>
          <w:lang w:bidi="ar-EG"/>
        </w:rPr>
        <w:t xml:space="preserve">؟ </w:t>
      </w:r>
      <w:r w:rsidR="00817D0F">
        <w:rPr>
          <w:rFonts w:ascii="Traditional Arabic" w:hAnsi="Traditional Arabic" w:cs="Traditional Arabic" w:hint="cs"/>
          <w:sz w:val="28"/>
          <w:szCs w:val="28"/>
          <w:rtl/>
          <w:lang w:bidi="ar-EG"/>
        </w:rPr>
        <w:t xml:space="preserve">هذا ما سوف نتعلمه </w:t>
      </w:r>
      <w:r w:rsidR="00FF5F24" w:rsidRPr="0058009A">
        <w:rPr>
          <w:rFonts w:ascii="Traditional Arabic" w:hAnsi="Traditional Arabic" w:cs="Traditional Arabic" w:hint="cs"/>
          <w:sz w:val="28"/>
          <w:szCs w:val="28"/>
          <w:rtl/>
          <w:lang w:bidi="ar-EG"/>
        </w:rPr>
        <w:t xml:space="preserve">في ورشة عمل ومسرحية طائر البطريق </w:t>
      </w:r>
      <w:r w:rsidR="00817D0F">
        <w:rPr>
          <w:rFonts w:ascii="Traditional Arabic" w:hAnsi="Traditional Arabic" w:cs="Traditional Arabic" w:hint="cs"/>
          <w:sz w:val="28"/>
          <w:szCs w:val="28"/>
          <w:rtl/>
          <w:lang w:bidi="ar-EG"/>
        </w:rPr>
        <w:t>الشائقة</w:t>
      </w:r>
      <w:r w:rsidR="00FF5F24" w:rsidRPr="0058009A">
        <w:rPr>
          <w:rFonts w:ascii="Traditional Arabic" w:hAnsi="Traditional Arabic" w:cs="Traditional Arabic" w:hint="cs"/>
          <w:sz w:val="28"/>
          <w:szCs w:val="28"/>
          <w:rtl/>
          <w:lang w:bidi="ar-EG"/>
        </w:rPr>
        <w:t>.</w:t>
      </w:r>
    </w:p>
    <w:p w:rsidR="00381153" w:rsidRPr="00866409" w:rsidRDefault="00381153" w:rsidP="00817D0F">
      <w:pPr>
        <w:shd w:val="clear" w:color="auto" w:fill="D9D9D9" w:themeFill="background1" w:themeFillShade="D9"/>
        <w:bidi/>
        <w:spacing w:before="240" w:after="0" w:line="240" w:lineRule="auto"/>
        <w:jc w:val="both"/>
        <w:rPr>
          <w:rFonts w:ascii="Traditional Arabic" w:hAnsi="Traditional Arabic" w:cs="Traditional Arabic"/>
          <w:b/>
          <w:bCs/>
          <w:sz w:val="32"/>
          <w:szCs w:val="32"/>
          <w:rtl/>
          <w:lang w:bidi="ar-EG"/>
        </w:rPr>
      </w:pPr>
      <w:r w:rsidRPr="00866409">
        <w:rPr>
          <w:rFonts w:ascii="Traditional Arabic" w:hAnsi="Traditional Arabic" w:cs="Traditional Arabic"/>
          <w:b/>
          <w:bCs/>
          <w:sz w:val="32"/>
          <w:szCs w:val="32"/>
          <w:rtl/>
          <w:lang w:bidi="ar-EG"/>
        </w:rPr>
        <w:t>ورشة عمل</w:t>
      </w:r>
      <w:r w:rsidR="00817D0F">
        <w:rPr>
          <w:rFonts w:ascii="Traditional Arabic" w:hAnsi="Traditional Arabic" w:cs="Traditional Arabic" w:hint="cs"/>
          <w:b/>
          <w:bCs/>
          <w:sz w:val="32"/>
          <w:szCs w:val="32"/>
          <w:rtl/>
          <w:lang w:bidi="ar-EG"/>
        </w:rPr>
        <w:t>:</w:t>
      </w:r>
      <w:r w:rsidRPr="00866409">
        <w:rPr>
          <w:rFonts w:ascii="Traditional Arabic" w:hAnsi="Traditional Arabic" w:cs="Traditional Arabic"/>
          <w:b/>
          <w:bCs/>
          <w:sz w:val="32"/>
          <w:szCs w:val="32"/>
          <w:rtl/>
          <w:lang w:bidi="ar-EG"/>
        </w:rPr>
        <w:t xml:space="preserve"> </w:t>
      </w:r>
      <w:r w:rsidRPr="00381153">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تلوث الحياة البحرية بالبلاستيك</w:t>
      </w:r>
      <w:r w:rsidRPr="00866409">
        <w:rPr>
          <w:rFonts w:ascii="Traditional Arabic" w:hAnsi="Traditional Arabic" w:cs="Traditional Arabic" w:hint="cs"/>
          <w:b/>
          <w:bCs/>
          <w:sz w:val="32"/>
          <w:szCs w:val="32"/>
          <w:rtl/>
          <w:lang w:bidi="ar-EG"/>
        </w:rPr>
        <w:t>»</w:t>
      </w:r>
      <w:r w:rsidRPr="00866409">
        <w:rPr>
          <w:rFonts w:ascii="Traditional Arabic" w:hAnsi="Traditional Arabic" w:cs="Traditional Arabic"/>
          <w:b/>
          <w:bCs/>
          <w:sz w:val="32"/>
          <w:szCs w:val="32"/>
          <w:lang w:bidi="ar-EG"/>
        </w:rPr>
        <w:t xml:space="preserve"> </w:t>
      </w:r>
    </w:p>
    <w:p w:rsidR="002461C4" w:rsidRPr="0058009A" w:rsidRDefault="002461C4" w:rsidP="008F3AAD">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sz w:val="28"/>
          <w:szCs w:val="28"/>
          <w:rtl/>
          <w:lang w:bidi="ar-EG"/>
        </w:rPr>
        <w:t>يتسبب البلاستيك المستخدم في صناع</w:t>
      </w:r>
      <w:r w:rsidR="00817D0F">
        <w:rPr>
          <w:rFonts w:ascii="Traditional Arabic" w:hAnsi="Traditional Arabic" w:cs="Traditional Arabic" w:hint="cs"/>
          <w:sz w:val="28"/>
          <w:szCs w:val="28"/>
          <w:rtl/>
          <w:lang w:bidi="ar-EG"/>
        </w:rPr>
        <w:t xml:space="preserve">ات كثيرة </w:t>
      </w:r>
      <w:r w:rsidRPr="0058009A">
        <w:rPr>
          <w:rFonts w:ascii="Traditional Arabic" w:hAnsi="Traditional Arabic" w:cs="Traditional Arabic"/>
          <w:sz w:val="28"/>
          <w:szCs w:val="28"/>
          <w:rtl/>
          <w:lang w:bidi="ar-EG"/>
        </w:rPr>
        <w:t xml:space="preserve">في تلوث البيئة البحرية، إذ </w:t>
      </w:r>
      <w:r w:rsidR="008F3AAD">
        <w:rPr>
          <w:rFonts w:ascii="Traditional Arabic" w:hAnsi="Traditional Arabic" w:cs="Traditional Arabic" w:hint="cs"/>
          <w:sz w:val="28"/>
          <w:szCs w:val="28"/>
          <w:rtl/>
          <w:lang w:bidi="ar-EG"/>
        </w:rPr>
        <w:t>إ</w:t>
      </w:r>
      <w:r w:rsidRPr="0058009A">
        <w:rPr>
          <w:rFonts w:ascii="Traditional Arabic" w:hAnsi="Traditional Arabic" w:cs="Traditional Arabic"/>
          <w:sz w:val="28"/>
          <w:szCs w:val="28"/>
          <w:rtl/>
          <w:lang w:bidi="ar-EG"/>
        </w:rPr>
        <w:t>ن كثير</w:t>
      </w:r>
      <w:r w:rsidR="008F3AAD">
        <w:rPr>
          <w:rFonts w:ascii="Traditional Arabic" w:hAnsi="Traditional Arabic" w:cs="Traditional Arabic" w:hint="cs"/>
          <w:sz w:val="28"/>
          <w:szCs w:val="28"/>
          <w:rtl/>
          <w:lang w:bidi="ar-EG"/>
        </w:rPr>
        <w:t>ًا</w:t>
      </w:r>
      <w:r w:rsidRPr="0058009A">
        <w:rPr>
          <w:rFonts w:ascii="Traditional Arabic" w:hAnsi="Traditional Arabic" w:cs="Traditional Arabic"/>
          <w:sz w:val="28"/>
          <w:szCs w:val="28"/>
          <w:rtl/>
          <w:lang w:bidi="ar-EG"/>
        </w:rPr>
        <w:t xml:space="preserve"> من النفايات البلاستيكية ينتهي بها الحال في </w:t>
      </w:r>
      <w:r w:rsidR="00817D0F">
        <w:rPr>
          <w:rFonts w:ascii="Traditional Arabic" w:hAnsi="Traditional Arabic" w:cs="Traditional Arabic" w:hint="cs"/>
          <w:sz w:val="28"/>
          <w:szCs w:val="28"/>
          <w:rtl/>
          <w:lang w:bidi="ar-EG"/>
        </w:rPr>
        <w:t xml:space="preserve">البحار </w:t>
      </w:r>
      <w:r w:rsidR="00817D0F">
        <w:rPr>
          <w:rFonts w:ascii="Traditional Arabic" w:hAnsi="Traditional Arabic" w:cs="Traditional Arabic"/>
          <w:sz w:val="28"/>
          <w:szCs w:val="28"/>
          <w:rtl/>
          <w:lang w:bidi="ar-EG"/>
        </w:rPr>
        <w:t>والمحيطات</w:t>
      </w:r>
      <w:r w:rsidR="00817D0F">
        <w:rPr>
          <w:rFonts w:ascii="Traditional Arabic" w:hAnsi="Traditional Arabic" w:cs="Traditional Arabic" w:hint="cs"/>
          <w:sz w:val="28"/>
          <w:szCs w:val="28"/>
          <w:rtl/>
          <w:lang w:bidi="ar-EG"/>
        </w:rPr>
        <w:t>. وهذا</w:t>
      </w:r>
      <w:r w:rsidRPr="0058009A">
        <w:rPr>
          <w:rFonts w:ascii="Traditional Arabic" w:hAnsi="Traditional Arabic" w:cs="Traditional Arabic"/>
          <w:sz w:val="28"/>
          <w:szCs w:val="28"/>
          <w:rtl/>
          <w:lang w:bidi="ar-EG"/>
        </w:rPr>
        <w:t xml:space="preserve"> يؤثر </w:t>
      </w:r>
      <w:r w:rsidR="00817D0F">
        <w:rPr>
          <w:rFonts w:ascii="Traditional Arabic" w:hAnsi="Traditional Arabic" w:cs="Traditional Arabic" w:hint="cs"/>
          <w:sz w:val="28"/>
          <w:szCs w:val="28"/>
          <w:rtl/>
          <w:lang w:bidi="ar-EG"/>
        </w:rPr>
        <w:t>في</w:t>
      </w:r>
      <w:r w:rsidRPr="0058009A">
        <w:rPr>
          <w:rFonts w:ascii="Traditional Arabic" w:hAnsi="Traditional Arabic" w:cs="Traditional Arabic"/>
          <w:sz w:val="28"/>
          <w:szCs w:val="28"/>
          <w:rtl/>
          <w:lang w:bidi="ar-EG"/>
        </w:rPr>
        <w:t xml:space="preserve"> الحيتان</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والطيور</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والسلاحف</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ويضر بالأسماك التي تتغذى عليها</w:t>
      </w:r>
      <w:r w:rsidR="00817D0F">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w:t>
      </w:r>
      <w:r w:rsidR="00817D0F">
        <w:rPr>
          <w:rFonts w:ascii="Traditional Arabic" w:hAnsi="Traditional Arabic" w:cs="Traditional Arabic" w:hint="cs"/>
          <w:sz w:val="28"/>
          <w:szCs w:val="28"/>
          <w:rtl/>
          <w:lang w:bidi="ar-EG"/>
        </w:rPr>
        <w:t xml:space="preserve">يتعرف الطلاب </w:t>
      </w:r>
      <w:r w:rsidRPr="0058009A">
        <w:rPr>
          <w:rFonts w:ascii="Traditional Arabic" w:hAnsi="Traditional Arabic" w:cs="Traditional Arabic" w:hint="cs"/>
          <w:sz w:val="28"/>
          <w:szCs w:val="28"/>
          <w:rtl/>
          <w:lang w:bidi="ar-EG"/>
        </w:rPr>
        <w:t xml:space="preserve">في هذه الورشة </w:t>
      </w:r>
      <w:r w:rsidR="00A311EC">
        <w:rPr>
          <w:rFonts w:ascii="Traditional Arabic" w:hAnsi="Traditional Arabic" w:cs="Traditional Arabic" w:hint="cs"/>
          <w:sz w:val="28"/>
          <w:szCs w:val="28"/>
          <w:rtl/>
          <w:lang w:bidi="ar-EG"/>
        </w:rPr>
        <w:t>على أخطار المخلفات البلاستيكية التي تسبب بها الإنسان على ا</w:t>
      </w:r>
      <w:r w:rsidR="005A75EB" w:rsidRPr="0058009A">
        <w:rPr>
          <w:rFonts w:ascii="Traditional Arabic" w:hAnsi="Traditional Arabic" w:cs="Traditional Arabic" w:hint="cs"/>
          <w:sz w:val="28"/>
          <w:szCs w:val="28"/>
          <w:rtl/>
          <w:lang w:bidi="ar-EG"/>
        </w:rPr>
        <w:t>لبيئة</w:t>
      </w:r>
      <w:r w:rsidRPr="0058009A">
        <w:rPr>
          <w:rFonts w:ascii="Traditional Arabic" w:hAnsi="Traditional Arabic" w:cs="Traditional Arabic" w:hint="cs"/>
          <w:sz w:val="28"/>
          <w:szCs w:val="28"/>
          <w:rtl/>
          <w:lang w:bidi="ar-EG"/>
        </w:rPr>
        <w:t xml:space="preserve"> البحرية.</w:t>
      </w:r>
    </w:p>
    <w:p w:rsidR="00BB26B0" w:rsidRPr="00BB26B0" w:rsidRDefault="00AC5247" w:rsidP="0058009A">
      <w:pPr>
        <w:shd w:val="clear" w:color="auto" w:fill="D9D9D9" w:themeFill="background1" w:themeFillShade="D9"/>
        <w:bidi/>
        <w:spacing w:before="240" w:after="0" w:line="240"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متحف</w:t>
      </w:r>
      <w:r w:rsidR="002C4053">
        <w:rPr>
          <w:rFonts w:ascii="Traditional Arabic" w:hAnsi="Traditional Arabic" w:cs="Traditional Arabic" w:hint="cs"/>
          <w:b/>
          <w:bCs/>
          <w:sz w:val="32"/>
          <w:szCs w:val="32"/>
          <w:rtl/>
          <w:lang w:bidi="ar-EG"/>
        </w:rPr>
        <w:t xml:space="preserve"> الحياة البحرية</w:t>
      </w:r>
    </w:p>
    <w:p w:rsidR="005A75EB" w:rsidRPr="0058009A" w:rsidRDefault="00A311EC" w:rsidP="00A311EC">
      <w:pPr>
        <w:bidi/>
        <w:spacing w:before="120" w:after="0" w:line="240" w:lineRule="auto"/>
        <w:ind w:firstLine="720"/>
        <w:jc w:val="both"/>
        <w:rPr>
          <w:rFonts w:ascii="Traditional Arabic" w:hAnsi="Traditional Arabic" w:cs="Traditional Arabic"/>
          <w:sz w:val="28"/>
          <w:szCs w:val="28"/>
          <w:lang w:bidi="ar-EG"/>
        </w:rPr>
      </w:pPr>
      <w:r>
        <w:rPr>
          <w:rFonts w:ascii="Traditional Arabic" w:hAnsi="Traditional Arabic" w:cs="Traditional Arabic"/>
          <w:sz w:val="28"/>
          <w:szCs w:val="28"/>
          <w:rtl/>
          <w:lang w:bidi="ar-EG"/>
        </w:rPr>
        <w:t xml:space="preserve">هل </w:t>
      </w:r>
      <w:r>
        <w:rPr>
          <w:rFonts w:ascii="Traditional Arabic" w:hAnsi="Traditional Arabic" w:cs="Traditional Arabic" w:hint="cs"/>
          <w:sz w:val="28"/>
          <w:szCs w:val="28"/>
          <w:rtl/>
          <w:lang w:bidi="ar-EG"/>
        </w:rPr>
        <w:t>أ</w:t>
      </w:r>
      <w:r w:rsidR="00AC5247" w:rsidRPr="0058009A">
        <w:rPr>
          <w:rFonts w:ascii="Traditional Arabic" w:hAnsi="Traditional Arabic" w:cs="Traditional Arabic"/>
          <w:sz w:val="28"/>
          <w:szCs w:val="28"/>
          <w:rtl/>
          <w:lang w:bidi="ar-EG"/>
        </w:rPr>
        <w:t xml:space="preserve">نت مهتم </w:t>
      </w:r>
      <w:r>
        <w:rPr>
          <w:rFonts w:ascii="Traditional Arabic" w:hAnsi="Traditional Arabic" w:cs="Traditional Arabic" w:hint="cs"/>
          <w:sz w:val="28"/>
          <w:szCs w:val="28"/>
          <w:rtl/>
          <w:lang w:bidi="ar-EG"/>
        </w:rPr>
        <w:t>بالبيئة البحرية</w:t>
      </w:r>
      <w:r w:rsidR="008F3AAD">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والتنوع المذهل في الحياة البحرية؟ هذه فرصة ذهبية</w:t>
      </w:r>
      <w:r>
        <w:rPr>
          <w:rFonts w:ascii="Traditional Arabic" w:hAnsi="Traditional Arabic" w:cs="Traditional Arabic"/>
          <w:sz w:val="28"/>
          <w:szCs w:val="28"/>
          <w:rtl/>
          <w:lang w:bidi="ar-EG"/>
        </w:rPr>
        <w:t>، خاصة للطلاب</w:t>
      </w:r>
      <w:r>
        <w:rPr>
          <w:rFonts w:ascii="Traditional Arabic" w:hAnsi="Traditional Arabic" w:cs="Traditional Arabic" w:hint="cs"/>
          <w:sz w:val="28"/>
          <w:szCs w:val="28"/>
          <w:rtl/>
          <w:lang w:bidi="ar-EG"/>
        </w:rPr>
        <w:t>؛ حيث</w:t>
      </w:r>
      <w:r w:rsidR="00AC5247" w:rsidRPr="0058009A">
        <w:rPr>
          <w:rFonts w:ascii="Traditional Arabic" w:hAnsi="Traditional Arabic" w:cs="Traditional Arabic"/>
          <w:sz w:val="28"/>
          <w:szCs w:val="28"/>
          <w:rtl/>
          <w:lang w:bidi="ar-EG"/>
        </w:rPr>
        <w:t xml:space="preserve"> يقد</w:t>
      </w:r>
      <w:r>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م </w:t>
      </w:r>
      <w:r>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متحف الحياة البحرية</w:t>
      </w:r>
      <w:r>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 xml:space="preserve">المقام </w:t>
      </w:r>
      <w:r w:rsidR="00AC5247" w:rsidRPr="0058009A">
        <w:rPr>
          <w:rFonts w:ascii="Traditional Arabic" w:hAnsi="Traditional Arabic" w:cs="Traditional Arabic"/>
          <w:sz w:val="28"/>
          <w:szCs w:val="28"/>
          <w:rtl/>
          <w:lang w:bidi="ar-EG"/>
        </w:rPr>
        <w:t>بقرية العلوم لمحة</w:t>
      </w:r>
      <w:r w:rsidR="008F3AAD">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عن التنوع الحيوي البحري </w:t>
      </w:r>
      <w:r>
        <w:rPr>
          <w:rFonts w:ascii="Traditional Arabic" w:hAnsi="Traditional Arabic" w:cs="Traditional Arabic" w:hint="cs"/>
          <w:sz w:val="28"/>
          <w:szCs w:val="28"/>
          <w:rtl/>
          <w:lang w:bidi="ar-EG"/>
        </w:rPr>
        <w:t xml:space="preserve">في </w:t>
      </w:r>
      <w:r w:rsidR="00AC5247" w:rsidRPr="0058009A">
        <w:rPr>
          <w:rFonts w:ascii="Traditional Arabic" w:hAnsi="Traditional Arabic" w:cs="Traditional Arabic"/>
          <w:sz w:val="28"/>
          <w:szCs w:val="28"/>
          <w:rtl/>
          <w:lang w:bidi="ar-EG"/>
        </w:rPr>
        <w:t>مصر. وسيتم عرض الكائنات التي تم جمعها من مجموعة واسعة من المنافذ التي تتراوح بين مصبات الأنهار</w:t>
      </w:r>
      <w:r w:rsidR="008F3AAD">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إلى المياه الساحلية</w:t>
      </w:r>
      <w:r w:rsidR="008F3AAD">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والمياه العميقة. </w:t>
      </w:r>
      <w:r>
        <w:rPr>
          <w:rFonts w:ascii="Traditional Arabic" w:hAnsi="Traditional Arabic" w:cs="Traditional Arabic" w:hint="cs"/>
          <w:sz w:val="28"/>
          <w:szCs w:val="28"/>
          <w:rtl/>
          <w:lang w:bidi="ar-EG"/>
        </w:rPr>
        <w:t xml:space="preserve">أيضًا، </w:t>
      </w:r>
      <w:r w:rsidR="00AC5247" w:rsidRPr="0058009A">
        <w:rPr>
          <w:rFonts w:ascii="Traditional Arabic" w:hAnsi="Traditional Arabic" w:cs="Traditional Arabic"/>
          <w:sz w:val="28"/>
          <w:szCs w:val="28"/>
          <w:rtl/>
          <w:lang w:bidi="ar-EG"/>
        </w:rPr>
        <w:t>ستتاح الفرصة للزائرين لمشاهدة عجائب الحياة البحرية</w:t>
      </w:r>
      <w:r w:rsidR="008F3AAD">
        <w:rPr>
          <w:rFonts w:ascii="Traditional Arabic" w:hAnsi="Traditional Arabic" w:cs="Traditional Arabic" w:hint="cs"/>
          <w:sz w:val="28"/>
          <w:szCs w:val="28"/>
          <w:rtl/>
          <w:lang w:bidi="ar-EG"/>
        </w:rPr>
        <w:t>،</w:t>
      </w:r>
      <w:r w:rsidR="00AC5247" w:rsidRPr="0058009A">
        <w:rPr>
          <w:rFonts w:ascii="Traditional Arabic" w:hAnsi="Traditional Arabic" w:cs="Traditional Arabic"/>
          <w:sz w:val="28"/>
          <w:szCs w:val="28"/>
          <w:rtl/>
          <w:lang w:bidi="ar-EG"/>
        </w:rPr>
        <w:t xml:space="preserve"> واكتساب المعرفة حول تربية أسماك الزينة،</w:t>
      </w:r>
      <w:r>
        <w:rPr>
          <w:rFonts w:ascii="Traditional Arabic" w:hAnsi="Traditional Arabic" w:cs="Traditional Arabic" w:hint="cs"/>
          <w:sz w:val="28"/>
          <w:szCs w:val="28"/>
          <w:rtl/>
          <w:lang w:bidi="ar-EG"/>
        </w:rPr>
        <w:t xml:space="preserve"> و</w:t>
      </w:r>
      <w:r w:rsidR="00AC5247" w:rsidRPr="0058009A">
        <w:rPr>
          <w:rFonts w:ascii="Traditional Arabic" w:hAnsi="Traditional Arabic" w:cs="Traditional Arabic"/>
          <w:sz w:val="28"/>
          <w:szCs w:val="28"/>
          <w:rtl/>
          <w:lang w:bidi="ar-EG"/>
        </w:rPr>
        <w:t>استزراع الأسماك في الأقفاص، وأحدث التقنيات في مصائد الأسماك</w:t>
      </w:r>
      <w:r w:rsidR="00AC5247" w:rsidRPr="0058009A">
        <w:rPr>
          <w:rFonts w:ascii="Traditional Arabic" w:hAnsi="Traditional Arabic" w:cs="Traditional Arabic" w:hint="cs"/>
          <w:sz w:val="28"/>
          <w:szCs w:val="28"/>
          <w:rtl/>
          <w:lang w:bidi="ar-EG"/>
        </w:rPr>
        <w:t>.</w:t>
      </w:r>
    </w:p>
    <w:p w:rsidR="006D4527" w:rsidRPr="008471A3" w:rsidRDefault="008471A3" w:rsidP="00D36364">
      <w:pPr>
        <w:shd w:val="clear" w:color="auto" w:fill="D9D9D9" w:themeFill="background1" w:themeFillShade="D9"/>
        <w:bidi/>
        <w:spacing w:before="240" w:after="0" w:line="240"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ورشة عمل</w:t>
      </w:r>
      <w:r w:rsidR="00A311EC">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 xml:space="preserve"> «</w:t>
      </w:r>
      <w:r w:rsidR="00D36364">
        <w:rPr>
          <w:rFonts w:ascii="Traditional Arabic" w:hAnsi="Traditional Arabic" w:cs="Traditional Arabic" w:hint="cs"/>
          <w:b/>
          <w:bCs/>
          <w:sz w:val="32"/>
          <w:szCs w:val="32"/>
          <w:rtl/>
          <w:lang w:bidi="ar-EG"/>
        </w:rPr>
        <w:t xml:space="preserve">المحيط في </w:t>
      </w:r>
      <w:proofErr w:type="spellStart"/>
      <w:r w:rsidR="00D36364">
        <w:rPr>
          <w:rFonts w:ascii="Traditional Arabic" w:hAnsi="Traditional Arabic" w:cs="Traditional Arabic" w:hint="cs"/>
          <w:b/>
          <w:bCs/>
          <w:sz w:val="32"/>
          <w:szCs w:val="32"/>
          <w:rtl/>
          <w:lang w:bidi="ar-EG"/>
        </w:rPr>
        <w:t>برطمان</w:t>
      </w:r>
      <w:proofErr w:type="spellEnd"/>
      <w:r>
        <w:rPr>
          <w:rFonts w:ascii="Traditional Arabic" w:hAnsi="Traditional Arabic" w:cs="Traditional Arabic" w:hint="cs"/>
          <w:b/>
          <w:bCs/>
          <w:sz w:val="32"/>
          <w:szCs w:val="32"/>
          <w:rtl/>
          <w:lang w:bidi="ar-EG"/>
        </w:rPr>
        <w:t>»</w:t>
      </w:r>
    </w:p>
    <w:p w:rsidR="0058009A" w:rsidRDefault="009B03D6" w:rsidP="00D36364">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شار</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ك</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نا </w:t>
      </w:r>
      <w:r w:rsidR="006D4527" w:rsidRPr="0058009A">
        <w:rPr>
          <w:rFonts w:ascii="Traditional Arabic" w:hAnsi="Traditional Arabic" w:cs="Traditional Arabic" w:hint="cs"/>
          <w:sz w:val="28"/>
          <w:szCs w:val="28"/>
          <w:rtl/>
          <w:lang w:bidi="ar-EG"/>
        </w:rPr>
        <w:t>في</w:t>
      </w:r>
      <w:r w:rsidR="006D4527" w:rsidRPr="0058009A">
        <w:rPr>
          <w:rFonts w:ascii="Traditional Arabic" w:hAnsi="Traditional Arabic" w:cs="Traditional Arabic"/>
          <w:sz w:val="28"/>
          <w:szCs w:val="28"/>
          <w:rtl/>
          <w:lang w:bidi="ar-EG"/>
        </w:rPr>
        <w:t xml:space="preserve"> </w:t>
      </w:r>
      <w:r w:rsidR="002461C4" w:rsidRPr="0058009A">
        <w:rPr>
          <w:rFonts w:ascii="Traditional Arabic" w:hAnsi="Traditional Arabic" w:cs="Traditional Arabic" w:hint="cs"/>
          <w:sz w:val="28"/>
          <w:szCs w:val="28"/>
          <w:rtl/>
          <w:lang w:bidi="ar-EG"/>
        </w:rPr>
        <w:t xml:space="preserve">صناعة محيطك الصغير داخل </w:t>
      </w:r>
      <w:proofErr w:type="spellStart"/>
      <w:r w:rsidR="00D36364">
        <w:rPr>
          <w:rFonts w:ascii="Traditional Arabic" w:hAnsi="Traditional Arabic" w:cs="Traditional Arabic" w:hint="cs"/>
          <w:sz w:val="28"/>
          <w:szCs w:val="28"/>
          <w:rtl/>
          <w:lang w:bidi="ar-EG"/>
        </w:rPr>
        <w:t>برطمان</w:t>
      </w:r>
      <w:proofErr w:type="spellEnd"/>
      <w:r w:rsidR="00A311EC">
        <w:rPr>
          <w:rFonts w:ascii="Traditional Arabic" w:hAnsi="Traditional Arabic" w:cs="Traditional Arabic" w:hint="cs"/>
          <w:sz w:val="28"/>
          <w:szCs w:val="28"/>
          <w:rtl/>
          <w:lang w:bidi="ar-EG"/>
        </w:rPr>
        <w:t>،</w:t>
      </w:r>
      <w:r w:rsidR="002461C4" w:rsidRPr="0058009A">
        <w:rPr>
          <w:rFonts w:ascii="Traditional Arabic" w:hAnsi="Traditional Arabic" w:cs="Traditional Arabic" w:hint="cs"/>
          <w:sz w:val="28"/>
          <w:szCs w:val="28"/>
          <w:rtl/>
          <w:lang w:bidi="ar-EG"/>
        </w:rPr>
        <w:t xml:space="preserve"> </w:t>
      </w:r>
      <w:r w:rsidR="00420497" w:rsidRPr="0058009A">
        <w:rPr>
          <w:rFonts w:ascii="Traditional Arabic" w:hAnsi="Traditional Arabic" w:cs="Traditional Arabic" w:hint="cs"/>
          <w:sz w:val="28"/>
          <w:szCs w:val="28"/>
          <w:rtl/>
          <w:lang w:bidi="ar-EG"/>
        </w:rPr>
        <w:t>لنتعرف مع</w:t>
      </w:r>
      <w:r w:rsidR="00A311EC">
        <w:rPr>
          <w:rFonts w:ascii="Traditional Arabic" w:hAnsi="Traditional Arabic" w:cs="Traditional Arabic" w:hint="cs"/>
          <w:sz w:val="28"/>
          <w:szCs w:val="28"/>
          <w:rtl/>
          <w:lang w:bidi="ar-EG"/>
        </w:rPr>
        <w:t>ً</w:t>
      </w:r>
      <w:r w:rsidR="00420497" w:rsidRPr="0058009A">
        <w:rPr>
          <w:rFonts w:ascii="Traditional Arabic" w:hAnsi="Traditional Arabic" w:cs="Traditional Arabic" w:hint="cs"/>
          <w:sz w:val="28"/>
          <w:szCs w:val="28"/>
          <w:rtl/>
          <w:lang w:bidi="ar-EG"/>
        </w:rPr>
        <w:t>ا</w:t>
      </w:r>
      <w:r w:rsidR="002461C4" w:rsidRPr="0058009A">
        <w:rPr>
          <w:rFonts w:ascii="Traditional Arabic" w:hAnsi="Traditional Arabic" w:cs="Traditional Arabic" w:hint="cs"/>
          <w:sz w:val="28"/>
          <w:szCs w:val="28"/>
          <w:rtl/>
          <w:lang w:bidi="ar-EG"/>
        </w:rPr>
        <w:t xml:space="preserve"> </w:t>
      </w:r>
      <w:r w:rsidR="00420497" w:rsidRPr="0058009A">
        <w:rPr>
          <w:rFonts w:ascii="Traditional Arabic" w:hAnsi="Traditional Arabic" w:cs="Traditional Arabic" w:hint="cs"/>
          <w:sz w:val="28"/>
          <w:szCs w:val="28"/>
          <w:rtl/>
          <w:lang w:bidi="ar-EG"/>
        </w:rPr>
        <w:t>على</w:t>
      </w:r>
      <w:r w:rsidR="002461C4" w:rsidRPr="0058009A">
        <w:rPr>
          <w:rFonts w:ascii="Traditional Arabic" w:hAnsi="Traditional Arabic" w:cs="Traditional Arabic" w:hint="cs"/>
          <w:sz w:val="28"/>
          <w:szCs w:val="28"/>
          <w:rtl/>
          <w:lang w:bidi="ar-EG"/>
        </w:rPr>
        <w:t xml:space="preserve"> طبقات المحيط المختلفة والكائنات التي تعيش في كل</w:t>
      </w:r>
      <w:r w:rsidR="00A311EC">
        <w:rPr>
          <w:rFonts w:ascii="Traditional Arabic" w:hAnsi="Traditional Arabic" w:cs="Traditional Arabic" w:hint="cs"/>
          <w:sz w:val="28"/>
          <w:szCs w:val="28"/>
          <w:rtl/>
          <w:lang w:bidi="ar-EG"/>
        </w:rPr>
        <w:t>ٍّ</w:t>
      </w:r>
      <w:r w:rsidR="002461C4" w:rsidRPr="0058009A">
        <w:rPr>
          <w:rFonts w:ascii="Traditional Arabic" w:hAnsi="Traditional Arabic" w:cs="Traditional Arabic" w:hint="cs"/>
          <w:sz w:val="28"/>
          <w:szCs w:val="28"/>
          <w:rtl/>
          <w:lang w:bidi="ar-EG"/>
        </w:rPr>
        <w:t xml:space="preserve"> </w:t>
      </w:r>
      <w:r w:rsidR="00A311EC">
        <w:rPr>
          <w:rFonts w:ascii="Traditional Arabic" w:hAnsi="Traditional Arabic" w:cs="Traditional Arabic" w:hint="cs"/>
          <w:sz w:val="28"/>
          <w:szCs w:val="28"/>
          <w:rtl/>
          <w:lang w:bidi="ar-EG"/>
        </w:rPr>
        <w:t xml:space="preserve">منها، </w:t>
      </w:r>
      <w:r w:rsidR="00420497" w:rsidRPr="0058009A">
        <w:rPr>
          <w:rFonts w:ascii="Traditional Arabic" w:hAnsi="Traditional Arabic" w:cs="Traditional Arabic" w:hint="cs"/>
          <w:sz w:val="28"/>
          <w:szCs w:val="28"/>
          <w:rtl/>
          <w:lang w:bidi="ar-EG"/>
        </w:rPr>
        <w:t>و</w:t>
      </w:r>
      <w:r w:rsidR="00A311EC">
        <w:rPr>
          <w:rFonts w:ascii="Traditional Arabic" w:hAnsi="Traditional Arabic" w:cs="Traditional Arabic" w:hint="cs"/>
          <w:sz w:val="28"/>
          <w:szCs w:val="28"/>
          <w:rtl/>
          <w:lang w:bidi="ar-EG"/>
        </w:rPr>
        <w:t>خصائص تلك الطبقات ذات الكائنات</w:t>
      </w:r>
      <w:r w:rsidR="00420497" w:rsidRPr="0058009A">
        <w:rPr>
          <w:rFonts w:ascii="Traditional Arabic" w:hAnsi="Traditional Arabic" w:cs="Traditional Arabic" w:hint="cs"/>
          <w:sz w:val="28"/>
          <w:szCs w:val="28"/>
          <w:rtl/>
          <w:lang w:bidi="ar-EG"/>
        </w:rPr>
        <w:t xml:space="preserve"> المدهشة.</w:t>
      </w:r>
    </w:p>
    <w:p w:rsidR="0058009A" w:rsidRDefault="0058009A">
      <w:pPr>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D55C07" w:rsidRPr="0058009A" w:rsidRDefault="00D55C07" w:rsidP="00012B61">
      <w:pPr>
        <w:shd w:val="clear" w:color="auto" w:fill="D9D9D9" w:themeFill="background1" w:themeFillShade="D9"/>
        <w:bidi/>
        <w:spacing w:after="360" w:line="240" w:lineRule="auto"/>
        <w:jc w:val="center"/>
        <w:rPr>
          <w:rFonts w:ascii="Traditional Arabic" w:hAnsi="Traditional Arabic" w:cs="Traditional Arabic"/>
          <w:b/>
          <w:bCs/>
          <w:sz w:val="40"/>
          <w:szCs w:val="40"/>
          <w:rtl/>
          <w:lang w:bidi="ar-EG"/>
        </w:rPr>
      </w:pPr>
      <w:r w:rsidRPr="0058009A">
        <w:rPr>
          <w:rFonts w:ascii="Traditional Arabic" w:hAnsi="Traditional Arabic" w:cs="Traditional Arabic"/>
          <w:b/>
          <w:bCs/>
          <w:sz w:val="40"/>
          <w:szCs w:val="40"/>
          <w:rtl/>
          <w:lang w:bidi="ar-EG"/>
        </w:rPr>
        <w:lastRenderedPageBreak/>
        <w:t xml:space="preserve">عروض </w:t>
      </w:r>
      <w:r w:rsidR="00C26D68" w:rsidRPr="0058009A">
        <w:rPr>
          <w:rFonts w:ascii="Traditional Arabic" w:hAnsi="Traditional Arabic" w:cs="Traditional Arabic" w:hint="cs"/>
          <w:b/>
          <w:bCs/>
          <w:sz w:val="40"/>
          <w:szCs w:val="40"/>
          <w:rtl/>
          <w:lang w:bidi="ar-EG"/>
        </w:rPr>
        <w:t>ال</w:t>
      </w:r>
      <w:r w:rsidRPr="0058009A">
        <w:rPr>
          <w:rFonts w:ascii="Traditional Arabic" w:hAnsi="Traditional Arabic" w:cs="Traditional Arabic"/>
          <w:b/>
          <w:bCs/>
          <w:sz w:val="40"/>
          <w:szCs w:val="40"/>
          <w:rtl/>
          <w:lang w:bidi="ar-EG"/>
        </w:rPr>
        <w:t xml:space="preserve">مسرح </w:t>
      </w:r>
      <w:r w:rsidR="002C4053" w:rsidRPr="0058009A">
        <w:rPr>
          <w:rFonts w:ascii="Traditional Arabic" w:hAnsi="Traditional Arabic" w:cs="Traditional Arabic" w:hint="cs"/>
          <w:b/>
          <w:bCs/>
          <w:sz w:val="40"/>
          <w:szCs w:val="40"/>
          <w:rtl/>
          <w:lang w:bidi="ar-EG"/>
        </w:rPr>
        <w:t>الصغير</w:t>
      </w:r>
    </w:p>
    <w:p w:rsidR="005558B0" w:rsidRPr="00A126A9" w:rsidRDefault="005558B0" w:rsidP="0058009A">
      <w:pPr>
        <w:bidi/>
        <w:spacing w:before="240" w:after="0" w:line="240" w:lineRule="auto"/>
        <w:jc w:val="both"/>
        <w:rPr>
          <w:rFonts w:ascii="Traditional Arabic" w:hAnsi="Traditional Arabic" w:cs="Traditional Arabic"/>
          <w:b/>
          <w:bCs/>
          <w:sz w:val="32"/>
          <w:szCs w:val="32"/>
          <w:lang w:bidi="ar-EG"/>
        </w:rPr>
      </w:pPr>
      <w:r w:rsidRPr="00A126A9">
        <w:rPr>
          <w:rFonts w:ascii="Traditional Arabic" w:hAnsi="Traditional Arabic" w:cs="Traditional Arabic"/>
          <w:b/>
          <w:bCs/>
          <w:sz w:val="32"/>
          <w:szCs w:val="32"/>
          <w:rtl/>
          <w:lang w:bidi="ar-EG"/>
        </w:rPr>
        <w:t>عرض عجائب العلوم</w:t>
      </w:r>
    </w:p>
    <w:p w:rsidR="00725BEC" w:rsidRPr="0058009A" w:rsidRDefault="00E42CCF" w:rsidP="00A311EC">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 xml:space="preserve">انضم إلى العالم </w:t>
      </w:r>
      <w:r w:rsidR="009A50CD">
        <w:rPr>
          <w:rFonts w:ascii="Traditional Arabic" w:hAnsi="Traditional Arabic" w:cs="Traditional Arabic" w:hint="cs"/>
          <w:sz w:val="28"/>
          <w:szCs w:val="28"/>
          <w:rtl/>
          <w:lang w:bidi="ar-EG"/>
        </w:rPr>
        <w:t>«</w:t>
      </w:r>
      <w:proofErr w:type="spellStart"/>
      <w:r w:rsidRPr="0058009A">
        <w:rPr>
          <w:rFonts w:ascii="Traditional Arabic" w:hAnsi="Traditional Arabic" w:cs="Traditional Arabic" w:hint="cs"/>
          <w:sz w:val="28"/>
          <w:szCs w:val="28"/>
          <w:rtl/>
          <w:lang w:bidi="ar-EG"/>
        </w:rPr>
        <w:t>زنزون</w:t>
      </w:r>
      <w:proofErr w:type="spellEnd"/>
      <w:r w:rsidR="009A50C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في عرض</w:t>
      </w:r>
      <w:r w:rsidR="00A311EC">
        <w:rPr>
          <w:rFonts w:ascii="Traditional Arabic" w:hAnsi="Traditional Arabic" w:cs="Traditional Arabic" w:hint="cs"/>
          <w:sz w:val="28"/>
          <w:szCs w:val="28"/>
          <w:rtl/>
          <w:lang w:bidi="ar-EG"/>
        </w:rPr>
        <w:t>ه</w:t>
      </w:r>
      <w:r w:rsidRPr="0058009A">
        <w:rPr>
          <w:rFonts w:ascii="Traditional Arabic" w:hAnsi="Traditional Arabic" w:cs="Traditional Arabic" w:hint="cs"/>
          <w:sz w:val="28"/>
          <w:szCs w:val="28"/>
          <w:rtl/>
          <w:lang w:bidi="ar-EG"/>
        </w:rPr>
        <w:t xml:space="preserve"> </w:t>
      </w:r>
      <w:r w:rsidR="00601E03" w:rsidRPr="0058009A">
        <w:rPr>
          <w:rFonts w:ascii="Traditional Arabic" w:hAnsi="Traditional Arabic" w:cs="Traditional Arabic" w:hint="cs"/>
          <w:sz w:val="28"/>
          <w:szCs w:val="28"/>
          <w:rtl/>
          <w:lang w:bidi="ar-EG"/>
        </w:rPr>
        <w:t>ال</w:t>
      </w:r>
      <w:r w:rsidR="00A126A9" w:rsidRPr="0058009A">
        <w:rPr>
          <w:rFonts w:ascii="Traditional Arabic" w:hAnsi="Traditional Arabic" w:cs="Traditional Arabic" w:hint="cs"/>
          <w:sz w:val="28"/>
          <w:szCs w:val="28"/>
          <w:rtl/>
          <w:lang w:bidi="ar-EG"/>
        </w:rPr>
        <w:t xml:space="preserve">حديث </w:t>
      </w:r>
      <w:r w:rsidR="00FB3D20" w:rsidRPr="0058009A">
        <w:rPr>
          <w:rFonts w:ascii="Traditional Arabic" w:hAnsi="Traditional Arabic" w:cs="Traditional Arabic" w:hint="cs"/>
          <w:sz w:val="28"/>
          <w:szCs w:val="28"/>
          <w:rtl/>
          <w:lang w:bidi="ar-EG"/>
        </w:rPr>
        <w:t>و</w:t>
      </w:r>
      <w:r w:rsidR="00601E03" w:rsidRPr="0058009A">
        <w:rPr>
          <w:rFonts w:ascii="Traditional Arabic" w:hAnsi="Traditional Arabic" w:cs="Traditional Arabic" w:hint="cs"/>
          <w:sz w:val="28"/>
          <w:szCs w:val="28"/>
          <w:rtl/>
          <w:lang w:bidi="ar-EG"/>
        </w:rPr>
        <w:t>ال</w:t>
      </w:r>
      <w:r w:rsidR="00FB3D20" w:rsidRPr="0058009A">
        <w:rPr>
          <w:rFonts w:ascii="Traditional Arabic" w:hAnsi="Traditional Arabic" w:cs="Traditional Arabic" w:hint="cs"/>
          <w:sz w:val="28"/>
          <w:szCs w:val="28"/>
          <w:rtl/>
          <w:lang w:bidi="ar-EG"/>
        </w:rPr>
        <w:t>ممتع</w:t>
      </w:r>
      <w:r w:rsidR="00A311EC">
        <w:rPr>
          <w:rFonts w:ascii="Traditional Arabic" w:hAnsi="Traditional Arabic" w:cs="Traditional Arabic" w:hint="cs"/>
          <w:sz w:val="28"/>
          <w:szCs w:val="28"/>
          <w:rtl/>
          <w:lang w:bidi="ar-EG"/>
        </w:rPr>
        <w:t>:</w:t>
      </w:r>
      <w:r w:rsidR="00601E03" w:rsidRPr="0058009A">
        <w:rPr>
          <w:rFonts w:ascii="Traditional Arabic" w:hAnsi="Traditional Arabic" w:cs="Traditional Arabic" w:hint="cs"/>
          <w:sz w:val="28"/>
          <w:szCs w:val="28"/>
          <w:rtl/>
          <w:lang w:bidi="ar-EG"/>
        </w:rPr>
        <w:t xml:space="preserve"> </w:t>
      </w:r>
      <w:r w:rsidRPr="0058009A">
        <w:rPr>
          <w:rFonts w:ascii="Traditional Arabic" w:hAnsi="Traditional Arabic" w:cs="Traditional Arabic" w:hint="cs"/>
          <w:sz w:val="28"/>
          <w:szCs w:val="28"/>
          <w:rtl/>
          <w:lang w:bidi="ar-EG"/>
        </w:rPr>
        <w:t>«</w:t>
      </w:r>
      <w:r w:rsidR="00C21031" w:rsidRPr="0058009A">
        <w:rPr>
          <w:rFonts w:ascii="Traditional Arabic" w:hAnsi="Traditional Arabic" w:cs="Traditional Arabic" w:hint="cs"/>
          <w:sz w:val="28"/>
          <w:szCs w:val="28"/>
          <w:rtl/>
          <w:lang w:bidi="ar-EG"/>
        </w:rPr>
        <w:t xml:space="preserve">عرض </w:t>
      </w:r>
      <w:r w:rsidRPr="0058009A">
        <w:rPr>
          <w:rFonts w:ascii="Traditional Arabic" w:hAnsi="Traditional Arabic" w:cs="Traditional Arabic" w:hint="cs"/>
          <w:sz w:val="28"/>
          <w:szCs w:val="28"/>
          <w:rtl/>
          <w:lang w:bidi="ar-EG"/>
        </w:rPr>
        <w:t>عجائب العلوم»</w:t>
      </w:r>
      <w:r w:rsidR="007F207D" w:rsidRPr="0058009A">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w:t>
      </w:r>
      <w:r w:rsidR="00A311EC">
        <w:rPr>
          <w:rFonts w:ascii="Traditional Arabic" w:hAnsi="Traditional Arabic" w:cs="Traditional Arabic" w:hint="cs"/>
          <w:sz w:val="28"/>
          <w:szCs w:val="28"/>
          <w:rtl/>
          <w:lang w:bidi="ar-EG"/>
        </w:rPr>
        <w:t>يضم الع</w:t>
      </w:r>
      <w:r w:rsidR="007F207D" w:rsidRPr="0058009A">
        <w:rPr>
          <w:rFonts w:ascii="Traditional Arabic" w:hAnsi="Traditional Arabic" w:cs="Traditional Arabic" w:hint="cs"/>
          <w:sz w:val="28"/>
          <w:szCs w:val="28"/>
          <w:rtl/>
          <w:lang w:bidi="ar-EG"/>
        </w:rPr>
        <w:t xml:space="preserve">رض </w:t>
      </w:r>
      <w:r w:rsidR="00EC0BC0" w:rsidRPr="0058009A">
        <w:rPr>
          <w:rFonts w:ascii="Traditional Arabic" w:hAnsi="Traditional Arabic" w:cs="Traditional Arabic" w:hint="cs"/>
          <w:sz w:val="28"/>
          <w:szCs w:val="28"/>
          <w:rtl/>
          <w:lang w:bidi="ar-EG"/>
        </w:rPr>
        <w:t xml:space="preserve">تجارب </w:t>
      </w:r>
      <w:r w:rsidR="001C558C" w:rsidRPr="0058009A">
        <w:rPr>
          <w:rFonts w:ascii="Traditional Arabic" w:hAnsi="Traditional Arabic" w:cs="Traditional Arabic" w:hint="cs"/>
          <w:sz w:val="28"/>
          <w:szCs w:val="28"/>
          <w:rtl/>
          <w:lang w:bidi="ar-EG"/>
        </w:rPr>
        <w:t>تفاعلية</w:t>
      </w:r>
      <w:r w:rsidR="00EC0BC0" w:rsidRPr="0058009A">
        <w:rPr>
          <w:rFonts w:ascii="Traditional Arabic" w:hAnsi="Traditional Arabic" w:cs="Traditional Arabic" w:hint="cs"/>
          <w:sz w:val="28"/>
          <w:szCs w:val="28"/>
          <w:rtl/>
          <w:lang w:bidi="ar-EG"/>
        </w:rPr>
        <w:t xml:space="preserve"> و</w:t>
      </w:r>
      <w:r w:rsidR="00C21031" w:rsidRPr="0058009A">
        <w:rPr>
          <w:rFonts w:ascii="Traditional Arabic" w:hAnsi="Traditional Arabic" w:cs="Traditional Arabic" w:hint="cs"/>
          <w:sz w:val="28"/>
          <w:szCs w:val="28"/>
          <w:rtl/>
          <w:lang w:bidi="ar-EG"/>
        </w:rPr>
        <w:t>عروض</w:t>
      </w:r>
      <w:r w:rsidR="008F3AAD">
        <w:rPr>
          <w:rFonts w:ascii="Traditional Arabic" w:hAnsi="Traditional Arabic" w:cs="Traditional Arabic" w:hint="cs"/>
          <w:sz w:val="28"/>
          <w:szCs w:val="28"/>
          <w:rtl/>
          <w:lang w:bidi="ar-EG"/>
        </w:rPr>
        <w:t>ًا</w:t>
      </w:r>
      <w:r w:rsidR="00C21031" w:rsidRPr="0058009A">
        <w:rPr>
          <w:rFonts w:ascii="Traditional Arabic" w:hAnsi="Traditional Arabic" w:cs="Traditional Arabic" w:hint="cs"/>
          <w:sz w:val="28"/>
          <w:szCs w:val="28"/>
          <w:rtl/>
          <w:lang w:bidi="ar-EG"/>
        </w:rPr>
        <w:t xml:space="preserve"> تقديمية </w:t>
      </w:r>
      <w:r w:rsidR="00A311EC">
        <w:rPr>
          <w:rFonts w:ascii="Traditional Arabic" w:hAnsi="Traditional Arabic" w:cs="Traditional Arabic" w:hint="cs"/>
          <w:sz w:val="28"/>
          <w:szCs w:val="28"/>
          <w:rtl/>
          <w:lang w:bidi="ar-EG"/>
        </w:rPr>
        <w:t>مشو</w:t>
      </w:r>
      <w:r w:rsidR="008F3AAD">
        <w:rPr>
          <w:rFonts w:ascii="Traditional Arabic" w:hAnsi="Traditional Arabic" w:cs="Traditional Arabic" w:hint="cs"/>
          <w:sz w:val="28"/>
          <w:szCs w:val="28"/>
          <w:rtl/>
          <w:lang w:bidi="ar-EG"/>
        </w:rPr>
        <w:t>ِّ</w:t>
      </w:r>
      <w:r w:rsidR="00A311EC">
        <w:rPr>
          <w:rFonts w:ascii="Traditional Arabic" w:hAnsi="Traditional Arabic" w:cs="Traditional Arabic" w:hint="cs"/>
          <w:sz w:val="28"/>
          <w:szCs w:val="28"/>
          <w:rtl/>
          <w:lang w:bidi="ar-EG"/>
        </w:rPr>
        <w:t>قة</w:t>
      </w:r>
      <w:r w:rsidR="008F3AAD">
        <w:rPr>
          <w:rFonts w:ascii="Traditional Arabic" w:hAnsi="Traditional Arabic" w:cs="Traditional Arabic" w:hint="cs"/>
          <w:sz w:val="28"/>
          <w:szCs w:val="28"/>
          <w:rtl/>
          <w:lang w:bidi="ar-EG"/>
        </w:rPr>
        <w:t>،</w:t>
      </w:r>
      <w:r w:rsidR="00EC0BC0" w:rsidRPr="0058009A">
        <w:rPr>
          <w:rFonts w:ascii="Traditional Arabic" w:hAnsi="Traditional Arabic" w:cs="Traditional Arabic" w:hint="cs"/>
          <w:sz w:val="28"/>
          <w:szCs w:val="28"/>
          <w:rtl/>
          <w:lang w:bidi="ar-EG"/>
        </w:rPr>
        <w:t xml:space="preserve"> </w:t>
      </w:r>
      <w:r w:rsidR="00C21031" w:rsidRPr="0058009A">
        <w:rPr>
          <w:rFonts w:ascii="Traditional Arabic" w:hAnsi="Traditional Arabic" w:cs="Traditional Arabic" w:hint="cs"/>
          <w:sz w:val="28"/>
          <w:szCs w:val="28"/>
          <w:rtl/>
          <w:lang w:bidi="ar-EG"/>
        </w:rPr>
        <w:t>تعيد</w:t>
      </w:r>
      <w:r w:rsidR="00C21031" w:rsidRPr="0058009A">
        <w:rPr>
          <w:rFonts w:ascii="Traditional Arabic" w:hAnsi="Traditional Arabic" w:cs="Traditional Arabic"/>
          <w:sz w:val="28"/>
          <w:szCs w:val="28"/>
          <w:rtl/>
          <w:lang w:bidi="ar-EG"/>
        </w:rPr>
        <w:t xml:space="preserve"> </w:t>
      </w:r>
      <w:r w:rsidR="00C21031" w:rsidRPr="0058009A">
        <w:rPr>
          <w:rFonts w:ascii="Traditional Arabic" w:hAnsi="Traditional Arabic" w:cs="Traditional Arabic" w:hint="cs"/>
          <w:sz w:val="28"/>
          <w:szCs w:val="28"/>
          <w:rtl/>
          <w:lang w:bidi="ar-EG"/>
        </w:rPr>
        <w:t>الحياة</w:t>
      </w:r>
      <w:r w:rsidR="00C21031" w:rsidRPr="0058009A">
        <w:rPr>
          <w:rFonts w:ascii="Traditional Arabic" w:hAnsi="Traditional Arabic" w:cs="Traditional Arabic"/>
          <w:sz w:val="28"/>
          <w:szCs w:val="28"/>
          <w:rtl/>
          <w:lang w:bidi="ar-EG"/>
        </w:rPr>
        <w:t xml:space="preserve"> </w:t>
      </w:r>
      <w:r w:rsidR="00C21031" w:rsidRPr="0058009A">
        <w:rPr>
          <w:rFonts w:ascii="Traditional Arabic" w:hAnsi="Traditional Arabic" w:cs="Traditional Arabic" w:hint="cs"/>
          <w:sz w:val="28"/>
          <w:szCs w:val="28"/>
          <w:rtl/>
          <w:lang w:bidi="ar-EG"/>
        </w:rPr>
        <w:t>إلى العلوم</w:t>
      </w:r>
      <w:r w:rsidR="007F1A71" w:rsidRPr="0058009A">
        <w:rPr>
          <w:rFonts w:ascii="Traditional Arabic" w:hAnsi="Traditional Arabic" w:cs="Traditional Arabic" w:hint="cs"/>
          <w:sz w:val="28"/>
          <w:szCs w:val="28"/>
          <w:rtl/>
          <w:lang w:bidi="ar-EG"/>
        </w:rPr>
        <w:t xml:space="preserve">. </w:t>
      </w:r>
      <w:r w:rsidR="00725BEC" w:rsidRPr="0058009A">
        <w:rPr>
          <w:rFonts w:ascii="Traditional Arabic" w:hAnsi="Traditional Arabic" w:cs="Traditional Arabic" w:hint="cs"/>
          <w:sz w:val="28"/>
          <w:szCs w:val="28"/>
          <w:rtl/>
          <w:lang w:bidi="ar-EG"/>
        </w:rPr>
        <w:t>و</w:t>
      </w:r>
      <w:r w:rsidR="007F1A71" w:rsidRPr="0058009A">
        <w:rPr>
          <w:rFonts w:ascii="Traditional Arabic" w:hAnsi="Traditional Arabic" w:cs="Traditional Arabic" w:hint="cs"/>
          <w:sz w:val="28"/>
          <w:szCs w:val="28"/>
          <w:rtl/>
          <w:lang w:bidi="ar-EG"/>
        </w:rPr>
        <w:t>ي</w:t>
      </w:r>
      <w:r w:rsidR="00725BEC" w:rsidRPr="0058009A">
        <w:rPr>
          <w:rFonts w:ascii="Traditional Arabic" w:hAnsi="Traditional Arabic" w:cs="Traditional Arabic" w:hint="cs"/>
          <w:sz w:val="28"/>
          <w:szCs w:val="28"/>
          <w:rtl/>
          <w:lang w:bidi="ar-EG"/>
        </w:rPr>
        <w:t xml:space="preserve">دعوك </w:t>
      </w:r>
      <w:r w:rsidR="007F1A71" w:rsidRPr="0058009A">
        <w:rPr>
          <w:rFonts w:ascii="Traditional Arabic" w:hAnsi="Traditional Arabic" w:cs="Traditional Arabic" w:hint="cs"/>
          <w:sz w:val="28"/>
          <w:szCs w:val="28"/>
          <w:rtl/>
          <w:lang w:bidi="ar-EG"/>
        </w:rPr>
        <w:t xml:space="preserve">العرض </w:t>
      </w:r>
      <w:r w:rsidR="00323FFD" w:rsidRPr="0058009A">
        <w:rPr>
          <w:rFonts w:ascii="Traditional Arabic" w:hAnsi="Traditional Arabic" w:cs="Traditional Arabic" w:hint="cs"/>
          <w:sz w:val="28"/>
          <w:szCs w:val="28"/>
          <w:rtl/>
          <w:lang w:bidi="ar-EG"/>
        </w:rPr>
        <w:t xml:space="preserve">إلى </w:t>
      </w:r>
      <w:r w:rsidR="00725BEC" w:rsidRPr="0058009A">
        <w:rPr>
          <w:rFonts w:ascii="Traditional Arabic" w:hAnsi="Traditional Arabic" w:cs="Traditional Arabic" w:hint="cs"/>
          <w:sz w:val="28"/>
          <w:szCs w:val="28"/>
          <w:rtl/>
          <w:lang w:bidi="ar-EG"/>
        </w:rPr>
        <w:t>اكتشاف</w:t>
      </w:r>
      <w:r w:rsidR="00C21031" w:rsidRPr="0058009A">
        <w:rPr>
          <w:rFonts w:ascii="Traditional Arabic" w:hAnsi="Traditional Arabic" w:cs="Traditional Arabic" w:hint="cs"/>
          <w:sz w:val="28"/>
          <w:szCs w:val="28"/>
          <w:rtl/>
          <w:lang w:bidi="ar-EG"/>
        </w:rPr>
        <w:t xml:space="preserve"> </w:t>
      </w:r>
      <w:r w:rsidR="00725BEC" w:rsidRPr="0058009A">
        <w:rPr>
          <w:rFonts w:ascii="Traditional Arabic" w:hAnsi="Traditional Arabic" w:cs="Traditional Arabic" w:hint="cs"/>
          <w:sz w:val="28"/>
          <w:szCs w:val="28"/>
          <w:rtl/>
          <w:lang w:bidi="ar-EG"/>
        </w:rPr>
        <w:t>عجائب</w:t>
      </w:r>
      <w:r w:rsidR="00725BEC" w:rsidRPr="0058009A">
        <w:rPr>
          <w:rFonts w:ascii="Traditional Arabic" w:hAnsi="Traditional Arabic" w:cs="Traditional Arabic"/>
          <w:sz w:val="28"/>
          <w:szCs w:val="28"/>
          <w:rtl/>
          <w:lang w:bidi="ar-EG"/>
        </w:rPr>
        <w:t xml:space="preserve"> </w:t>
      </w:r>
      <w:r w:rsidR="007F1A71" w:rsidRPr="0058009A">
        <w:rPr>
          <w:rFonts w:ascii="Traditional Arabic" w:hAnsi="Traditional Arabic" w:cs="Traditional Arabic" w:hint="cs"/>
          <w:sz w:val="28"/>
          <w:szCs w:val="28"/>
          <w:rtl/>
          <w:lang w:bidi="ar-EG"/>
        </w:rPr>
        <w:t>علوم</w:t>
      </w:r>
      <w:r w:rsidR="008F3AAD">
        <w:rPr>
          <w:rFonts w:ascii="Traditional Arabic" w:hAnsi="Traditional Arabic" w:cs="Traditional Arabic" w:hint="cs"/>
          <w:sz w:val="28"/>
          <w:szCs w:val="28"/>
          <w:rtl/>
          <w:lang w:bidi="ar-EG"/>
        </w:rPr>
        <w:t>:</w:t>
      </w:r>
      <w:r w:rsidR="007F1A71" w:rsidRPr="0058009A">
        <w:rPr>
          <w:rFonts w:ascii="Traditional Arabic" w:hAnsi="Traditional Arabic" w:cs="Traditional Arabic" w:hint="cs"/>
          <w:sz w:val="28"/>
          <w:szCs w:val="28"/>
          <w:rtl/>
          <w:lang w:bidi="ar-EG"/>
        </w:rPr>
        <w:t xml:space="preserve"> </w:t>
      </w:r>
      <w:r w:rsidR="00725BEC" w:rsidRPr="0058009A">
        <w:rPr>
          <w:rFonts w:ascii="Traditional Arabic" w:hAnsi="Traditional Arabic" w:cs="Traditional Arabic" w:hint="cs"/>
          <w:sz w:val="28"/>
          <w:szCs w:val="28"/>
          <w:rtl/>
          <w:lang w:bidi="ar-EG"/>
        </w:rPr>
        <w:t>الكيمياء</w:t>
      </w:r>
      <w:r w:rsidR="00A311EC">
        <w:rPr>
          <w:rFonts w:ascii="Traditional Arabic" w:hAnsi="Traditional Arabic" w:cs="Traditional Arabic" w:hint="cs"/>
          <w:sz w:val="28"/>
          <w:szCs w:val="28"/>
          <w:rtl/>
          <w:lang w:bidi="ar-EG"/>
        </w:rPr>
        <w:t>،</w:t>
      </w:r>
      <w:r w:rsidR="00725BEC" w:rsidRPr="0058009A">
        <w:rPr>
          <w:rFonts w:ascii="Traditional Arabic" w:hAnsi="Traditional Arabic" w:cs="Traditional Arabic"/>
          <w:sz w:val="28"/>
          <w:szCs w:val="28"/>
          <w:rtl/>
          <w:lang w:bidi="ar-EG"/>
        </w:rPr>
        <w:t xml:space="preserve"> </w:t>
      </w:r>
      <w:r w:rsidR="00725BEC" w:rsidRPr="0058009A">
        <w:rPr>
          <w:rFonts w:ascii="Traditional Arabic" w:hAnsi="Traditional Arabic" w:cs="Traditional Arabic" w:hint="cs"/>
          <w:sz w:val="28"/>
          <w:szCs w:val="28"/>
          <w:rtl/>
          <w:lang w:bidi="ar-EG"/>
        </w:rPr>
        <w:t>والفيزياء</w:t>
      </w:r>
      <w:r w:rsidR="00A311EC">
        <w:rPr>
          <w:rFonts w:ascii="Traditional Arabic" w:hAnsi="Traditional Arabic" w:cs="Traditional Arabic" w:hint="cs"/>
          <w:sz w:val="28"/>
          <w:szCs w:val="28"/>
          <w:rtl/>
          <w:lang w:bidi="ar-EG"/>
        </w:rPr>
        <w:t>،</w:t>
      </w:r>
      <w:r w:rsidR="00725BEC" w:rsidRPr="0058009A">
        <w:rPr>
          <w:rFonts w:ascii="Traditional Arabic" w:hAnsi="Traditional Arabic" w:cs="Traditional Arabic"/>
          <w:sz w:val="28"/>
          <w:szCs w:val="28"/>
          <w:rtl/>
          <w:lang w:bidi="ar-EG"/>
        </w:rPr>
        <w:t xml:space="preserve"> </w:t>
      </w:r>
      <w:r w:rsidR="00725BEC" w:rsidRPr="0058009A">
        <w:rPr>
          <w:rFonts w:ascii="Traditional Arabic" w:hAnsi="Traditional Arabic" w:cs="Traditional Arabic" w:hint="cs"/>
          <w:sz w:val="28"/>
          <w:szCs w:val="28"/>
          <w:rtl/>
          <w:lang w:bidi="ar-EG"/>
        </w:rPr>
        <w:t xml:space="preserve">والأحياء. </w:t>
      </w:r>
      <w:r w:rsidR="008B60A7" w:rsidRPr="0058009A">
        <w:rPr>
          <w:rFonts w:ascii="Traditional Arabic" w:hAnsi="Traditional Arabic" w:cs="Traditional Arabic" w:hint="cs"/>
          <w:sz w:val="28"/>
          <w:szCs w:val="28"/>
          <w:rtl/>
          <w:lang w:bidi="ar-EG"/>
        </w:rPr>
        <w:t>اضحك وتعل</w:t>
      </w:r>
      <w:r w:rsidR="00323FFD" w:rsidRPr="0058009A">
        <w:rPr>
          <w:rFonts w:ascii="Traditional Arabic" w:hAnsi="Traditional Arabic" w:cs="Traditional Arabic" w:hint="cs"/>
          <w:sz w:val="28"/>
          <w:szCs w:val="28"/>
          <w:rtl/>
          <w:lang w:bidi="ar-EG"/>
        </w:rPr>
        <w:t>َّ</w:t>
      </w:r>
      <w:r w:rsidR="008B60A7" w:rsidRPr="0058009A">
        <w:rPr>
          <w:rFonts w:ascii="Traditional Arabic" w:hAnsi="Traditional Arabic" w:cs="Traditional Arabic" w:hint="cs"/>
          <w:sz w:val="28"/>
          <w:szCs w:val="28"/>
          <w:rtl/>
          <w:lang w:bidi="ar-EG"/>
        </w:rPr>
        <w:t>م واستمتع بالمشاركة في تلك التجربة ال</w:t>
      </w:r>
      <w:r w:rsidR="006F5928" w:rsidRPr="0058009A">
        <w:rPr>
          <w:rFonts w:ascii="Traditional Arabic" w:hAnsi="Traditional Arabic" w:cs="Traditional Arabic" w:hint="cs"/>
          <w:sz w:val="28"/>
          <w:szCs w:val="28"/>
          <w:rtl/>
          <w:lang w:bidi="ar-EG"/>
        </w:rPr>
        <w:t>ت</w:t>
      </w:r>
      <w:r w:rsidR="008B60A7" w:rsidRPr="0058009A">
        <w:rPr>
          <w:rFonts w:ascii="Traditional Arabic" w:hAnsi="Traditional Arabic" w:cs="Traditional Arabic" w:hint="cs"/>
          <w:sz w:val="28"/>
          <w:szCs w:val="28"/>
          <w:rtl/>
          <w:lang w:bidi="ar-EG"/>
        </w:rPr>
        <w:t>عل</w:t>
      </w:r>
      <w:r w:rsidR="006F5928" w:rsidRPr="0058009A">
        <w:rPr>
          <w:rFonts w:ascii="Traditional Arabic" w:hAnsi="Traditional Arabic" w:cs="Traditional Arabic" w:hint="cs"/>
          <w:sz w:val="28"/>
          <w:szCs w:val="28"/>
          <w:rtl/>
          <w:lang w:bidi="ar-EG"/>
        </w:rPr>
        <w:t>ي</w:t>
      </w:r>
      <w:r w:rsidR="008B60A7" w:rsidRPr="0058009A">
        <w:rPr>
          <w:rFonts w:ascii="Traditional Arabic" w:hAnsi="Traditional Arabic" w:cs="Traditional Arabic" w:hint="cs"/>
          <w:sz w:val="28"/>
          <w:szCs w:val="28"/>
          <w:rtl/>
          <w:lang w:bidi="ar-EG"/>
        </w:rPr>
        <w:t>مية</w:t>
      </w:r>
      <w:r w:rsidR="008B60A7" w:rsidRPr="0058009A">
        <w:rPr>
          <w:rFonts w:ascii="Traditional Arabic" w:hAnsi="Traditional Arabic" w:cs="Traditional Arabic"/>
          <w:sz w:val="28"/>
          <w:szCs w:val="28"/>
          <w:rtl/>
          <w:lang w:bidi="ar-EG"/>
        </w:rPr>
        <w:t xml:space="preserve"> </w:t>
      </w:r>
      <w:r w:rsidR="008B60A7" w:rsidRPr="0058009A">
        <w:rPr>
          <w:rFonts w:ascii="Traditional Arabic" w:hAnsi="Traditional Arabic" w:cs="Traditional Arabic" w:hint="cs"/>
          <w:sz w:val="28"/>
          <w:szCs w:val="28"/>
          <w:rtl/>
          <w:lang w:bidi="ar-EG"/>
        </w:rPr>
        <w:t xml:space="preserve">الترفيهية المذهلة. </w:t>
      </w:r>
      <w:r w:rsidR="00725BEC" w:rsidRPr="0058009A">
        <w:rPr>
          <w:rFonts w:ascii="Traditional Arabic" w:hAnsi="Traditional Arabic" w:cs="Traditional Arabic" w:hint="cs"/>
          <w:sz w:val="28"/>
          <w:szCs w:val="28"/>
          <w:rtl/>
          <w:lang w:bidi="ar-EG"/>
        </w:rPr>
        <w:t xml:space="preserve"> </w:t>
      </w:r>
    </w:p>
    <w:p w:rsidR="00F81492" w:rsidRPr="00F81492" w:rsidRDefault="00F81492" w:rsidP="00F81492">
      <w:pPr>
        <w:bidi/>
        <w:spacing w:before="240" w:after="0" w:line="240" w:lineRule="auto"/>
        <w:jc w:val="both"/>
        <w:rPr>
          <w:rFonts w:ascii="Traditional Arabic" w:hAnsi="Traditional Arabic" w:cs="Traditional Arabic"/>
          <w:b/>
          <w:bCs/>
          <w:sz w:val="32"/>
          <w:szCs w:val="32"/>
          <w:rtl/>
          <w:lang w:bidi="ar-EG"/>
        </w:rPr>
      </w:pPr>
      <w:r w:rsidRPr="00F81492">
        <w:rPr>
          <w:rFonts w:ascii="Traditional Arabic" w:hAnsi="Traditional Arabic" w:cs="Traditional Arabic" w:hint="cs"/>
          <w:b/>
          <w:bCs/>
          <w:sz w:val="32"/>
          <w:szCs w:val="32"/>
          <w:rtl/>
          <w:lang w:bidi="ar-EG"/>
        </w:rPr>
        <w:t>محاضرة:</w:t>
      </w:r>
      <w:r w:rsidRPr="00F81492">
        <w:rPr>
          <w:rFonts w:ascii="Traditional Arabic" w:hAnsi="Traditional Arabic" w:cs="Traditional Arabic"/>
          <w:b/>
          <w:bCs/>
          <w:sz w:val="32"/>
          <w:szCs w:val="32"/>
          <w:rtl/>
          <w:lang w:bidi="ar-EG"/>
        </w:rPr>
        <w:t xml:space="preserve"> </w:t>
      </w:r>
      <w:r w:rsidRPr="00F81492">
        <w:rPr>
          <w:rFonts w:ascii="Traditional Arabic" w:hAnsi="Traditional Arabic" w:cs="Traditional Arabic" w:hint="cs"/>
          <w:b/>
          <w:bCs/>
          <w:sz w:val="32"/>
          <w:szCs w:val="32"/>
          <w:rtl/>
          <w:lang w:bidi="ar-EG"/>
        </w:rPr>
        <w:t>«كواليس</w:t>
      </w:r>
      <w:r w:rsidRPr="00F81492">
        <w:rPr>
          <w:rFonts w:ascii="Traditional Arabic" w:hAnsi="Traditional Arabic" w:cs="Traditional Arabic"/>
          <w:b/>
          <w:bCs/>
          <w:sz w:val="32"/>
          <w:szCs w:val="32"/>
          <w:rtl/>
          <w:lang w:bidi="ar-EG"/>
        </w:rPr>
        <w:t xml:space="preserve"> </w:t>
      </w:r>
      <w:r w:rsidRPr="00F81492">
        <w:rPr>
          <w:rFonts w:ascii="Traditional Arabic" w:hAnsi="Traditional Arabic" w:cs="Traditional Arabic" w:hint="cs"/>
          <w:b/>
          <w:bCs/>
          <w:sz w:val="32"/>
          <w:szCs w:val="32"/>
          <w:rtl/>
          <w:lang w:bidi="ar-EG"/>
        </w:rPr>
        <w:t>اكتشاف</w:t>
      </w:r>
      <w:r w:rsidRPr="00F81492">
        <w:rPr>
          <w:rFonts w:ascii="Traditional Arabic" w:hAnsi="Traditional Arabic" w:cs="Traditional Arabic"/>
          <w:b/>
          <w:bCs/>
          <w:sz w:val="32"/>
          <w:szCs w:val="32"/>
          <w:rtl/>
          <w:lang w:bidi="ar-EG"/>
        </w:rPr>
        <w:t xml:space="preserve"> </w:t>
      </w:r>
      <w:proofErr w:type="spellStart"/>
      <w:r w:rsidRPr="00F81492">
        <w:rPr>
          <w:rFonts w:ascii="Traditional Arabic" w:hAnsi="Traditional Arabic" w:cs="Traditional Arabic" w:hint="cs"/>
          <w:b/>
          <w:bCs/>
          <w:sz w:val="32"/>
          <w:szCs w:val="32"/>
          <w:rtl/>
          <w:lang w:bidi="ar-EG"/>
        </w:rPr>
        <w:t>المنصوراصورس</w:t>
      </w:r>
      <w:proofErr w:type="spellEnd"/>
      <w:r w:rsidRPr="00F81492">
        <w:rPr>
          <w:rFonts w:ascii="Traditional Arabic" w:hAnsi="Traditional Arabic" w:cs="Traditional Arabic" w:hint="cs"/>
          <w:b/>
          <w:bCs/>
          <w:sz w:val="32"/>
          <w:szCs w:val="32"/>
          <w:rtl/>
          <w:lang w:bidi="ar-EG"/>
        </w:rPr>
        <w:t>»</w:t>
      </w:r>
    </w:p>
    <w:p w:rsidR="003239AE" w:rsidRPr="00F00D2A" w:rsidRDefault="00F81492" w:rsidP="00F00D2A">
      <w:pPr>
        <w:bidi/>
        <w:spacing w:before="120" w:after="0" w:line="240" w:lineRule="auto"/>
        <w:ind w:firstLine="720"/>
        <w:jc w:val="both"/>
        <w:rPr>
          <w:rFonts w:ascii="Traditional Arabic" w:hAnsi="Traditional Arabic" w:cs="Traditional Arabic"/>
          <w:sz w:val="28"/>
          <w:szCs w:val="28"/>
          <w:rtl/>
          <w:lang w:bidi="ar-EG"/>
        </w:rPr>
      </w:pPr>
      <w:r w:rsidRPr="00F81492">
        <w:rPr>
          <w:rFonts w:ascii="Traditional Arabic" w:hAnsi="Traditional Arabic" w:cs="Traditional Arabic" w:hint="cs"/>
          <w:sz w:val="28"/>
          <w:szCs w:val="28"/>
          <w:rtl/>
          <w:lang w:bidi="ar-EG"/>
        </w:rPr>
        <w:t>إذا كنت شغوفًا بالعلماء الميدانيين الذين تقتضي دراستهم الابتعاد عن ثنايا المعمل الضيقة إلى ساحاتٍ مختلفة للاستكشاف، تعرّ</w:t>
      </w:r>
      <w:r>
        <w:rPr>
          <w:rFonts w:ascii="Traditional Arabic" w:hAnsi="Traditional Arabic" w:cs="Traditional Arabic" w:hint="cs"/>
          <w:sz w:val="28"/>
          <w:szCs w:val="28"/>
          <w:rtl/>
          <w:lang w:bidi="ar-EG"/>
        </w:rPr>
        <w:t>َ</w:t>
      </w:r>
      <w:r w:rsidRPr="00F81492">
        <w:rPr>
          <w:rFonts w:ascii="Traditional Arabic" w:hAnsi="Traditional Arabic" w:cs="Traditional Arabic" w:hint="cs"/>
          <w:sz w:val="28"/>
          <w:szCs w:val="28"/>
          <w:rtl/>
          <w:lang w:bidi="ar-EG"/>
        </w:rPr>
        <w:t>ف على الخطوات العامة لاستخراج حفرية بمعرفة فريق بحثي من مركز جامعة المنصورة للحفريات الفقارية. فقد قام الفريق باكتشاف أول الديناصورات المصرية الذي حمل اسم «</w:t>
      </w:r>
      <w:proofErr w:type="spellStart"/>
      <w:r w:rsidRPr="00F81492">
        <w:rPr>
          <w:rFonts w:ascii="Traditional Arabic" w:hAnsi="Traditional Arabic" w:cs="Traditional Arabic" w:hint="cs"/>
          <w:sz w:val="28"/>
          <w:szCs w:val="28"/>
          <w:rtl/>
          <w:lang w:bidi="ar-EG"/>
        </w:rPr>
        <w:t>منصوراصورس</w:t>
      </w:r>
      <w:proofErr w:type="spellEnd"/>
      <w:r w:rsidRPr="00F81492">
        <w:rPr>
          <w:rFonts w:ascii="Traditional Arabic" w:hAnsi="Traditional Arabic" w:cs="Traditional Arabic" w:hint="cs"/>
          <w:sz w:val="28"/>
          <w:szCs w:val="28"/>
          <w:rtl/>
          <w:lang w:bidi="ar-EG"/>
        </w:rPr>
        <w:t xml:space="preserve"> شاهيني» تيمنًا باسم المركز الذي ينتمي إليه الفريق البحثي. كيف يمكن لعظامٍ منسية في الصحراء أن يكون لها مثل هذا التأثير المذهل؟ فقد كشفَتْ عن صلة بين قارتيْ إفريقيا وأوروبا لم نكن نتوقعها. إلا أن أثرها الأروع هو الحالة الإيجابية التي تركتها في نفوس الناس؛ حيث تغيرت النظرة العامة للحفريات الفقارية بعد «</w:t>
      </w:r>
      <w:proofErr w:type="spellStart"/>
      <w:r w:rsidRPr="00F81492">
        <w:rPr>
          <w:rFonts w:ascii="Traditional Arabic" w:hAnsi="Traditional Arabic" w:cs="Traditional Arabic" w:hint="cs"/>
          <w:sz w:val="28"/>
          <w:szCs w:val="28"/>
          <w:rtl/>
          <w:lang w:bidi="ar-EG"/>
        </w:rPr>
        <w:t>منصوراصورس</w:t>
      </w:r>
      <w:proofErr w:type="spellEnd"/>
      <w:r w:rsidRPr="00F81492">
        <w:rPr>
          <w:rFonts w:ascii="Traditional Arabic" w:hAnsi="Traditional Arabic" w:cs="Traditional Arabic" w:hint="cs"/>
          <w:sz w:val="28"/>
          <w:szCs w:val="28"/>
          <w:rtl/>
          <w:lang w:bidi="ar-EG"/>
        </w:rPr>
        <w:t>»، وأظن أن الناس يحبون الديناصورات في كل الأحوال!</w:t>
      </w:r>
    </w:p>
    <w:p w:rsidR="006F56D9" w:rsidRDefault="006F56D9" w:rsidP="009A50CD">
      <w:pPr>
        <w:bidi/>
        <w:spacing w:before="240" w:after="0" w:line="240" w:lineRule="auto"/>
        <w:jc w:val="both"/>
        <w:rPr>
          <w:rFonts w:ascii="Traditional Arabic" w:hAnsi="Traditional Arabic" w:cs="Traditional Arabic"/>
          <w:b/>
          <w:bCs/>
          <w:sz w:val="32"/>
          <w:szCs w:val="32"/>
          <w:lang w:bidi="ar-EG"/>
        </w:rPr>
      </w:pPr>
      <w:r w:rsidRPr="00604D96">
        <w:rPr>
          <w:rFonts w:ascii="Traditional Arabic" w:hAnsi="Traditional Arabic" w:cs="Traditional Arabic" w:hint="cs"/>
          <w:b/>
          <w:bCs/>
          <w:sz w:val="32"/>
          <w:szCs w:val="32"/>
          <w:rtl/>
          <w:lang w:bidi="ar-EG"/>
        </w:rPr>
        <w:t>عرض</w:t>
      </w:r>
      <w:r w:rsidRPr="00604D96">
        <w:rPr>
          <w:rFonts w:ascii="Traditional Arabic" w:hAnsi="Traditional Arabic" w:cs="Traditional Arabic"/>
          <w:b/>
          <w:bCs/>
          <w:sz w:val="32"/>
          <w:szCs w:val="32"/>
          <w:rtl/>
          <w:lang w:bidi="ar-EG"/>
        </w:rPr>
        <w:t xml:space="preserve"> </w:t>
      </w:r>
      <w:r w:rsidR="009A50CD" w:rsidRPr="00604D96">
        <w:rPr>
          <w:rFonts w:ascii="Traditional Arabic" w:hAnsi="Traditional Arabic" w:cs="Traditional Arabic" w:hint="cs"/>
          <w:b/>
          <w:bCs/>
          <w:sz w:val="32"/>
          <w:szCs w:val="32"/>
          <w:rtl/>
          <w:lang w:bidi="ar-EG"/>
        </w:rPr>
        <w:t>مسرح</w:t>
      </w:r>
      <w:r w:rsidR="009A50CD" w:rsidRPr="00604D96">
        <w:rPr>
          <w:rFonts w:ascii="Traditional Arabic" w:hAnsi="Traditional Arabic" w:cs="Traditional Arabic"/>
          <w:b/>
          <w:bCs/>
          <w:sz w:val="32"/>
          <w:szCs w:val="32"/>
          <w:rtl/>
          <w:lang w:bidi="ar-EG"/>
        </w:rPr>
        <w:t xml:space="preserve"> </w:t>
      </w:r>
      <w:r w:rsidR="009A50CD" w:rsidRPr="00604D96">
        <w:rPr>
          <w:rFonts w:ascii="Traditional Arabic" w:hAnsi="Traditional Arabic" w:cs="Traditional Arabic" w:hint="cs"/>
          <w:b/>
          <w:bCs/>
          <w:sz w:val="32"/>
          <w:szCs w:val="32"/>
          <w:rtl/>
          <w:lang w:bidi="ar-EG"/>
        </w:rPr>
        <w:t>أسود</w:t>
      </w:r>
      <w:r w:rsidR="009A50CD">
        <w:rPr>
          <w:rFonts w:ascii="Traditional Arabic" w:hAnsi="Traditional Arabic" w:cs="Traditional Arabic" w:hint="cs"/>
          <w:b/>
          <w:bCs/>
          <w:sz w:val="32"/>
          <w:szCs w:val="32"/>
          <w:rtl/>
          <w:lang w:bidi="ar-EG"/>
        </w:rPr>
        <w:t>: «</w:t>
      </w:r>
      <w:r w:rsidRPr="00604D96">
        <w:rPr>
          <w:rFonts w:ascii="Traditional Arabic" w:hAnsi="Traditional Arabic" w:cs="Traditional Arabic" w:hint="cs"/>
          <w:b/>
          <w:bCs/>
          <w:sz w:val="32"/>
          <w:szCs w:val="32"/>
          <w:rtl/>
          <w:lang w:bidi="ar-EG"/>
        </w:rPr>
        <w:t>العال</w:t>
      </w:r>
      <w:r w:rsidR="008F3AAD">
        <w:rPr>
          <w:rFonts w:ascii="Traditional Arabic" w:hAnsi="Traditional Arabic" w:cs="Traditional Arabic" w:hint="cs"/>
          <w:b/>
          <w:bCs/>
          <w:sz w:val="32"/>
          <w:szCs w:val="32"/>
          <w:rtl/>
          <w:lang w:bidi="ar-EG"/>
        </w:rPr>
        <w:t>ِ</w:t>
      </w:r>
      <w:r w:rsidRPr="00604D96">
        <w:rPr>
          <w:rFonts w:ascii="Traditional Arabic" w:hAnsi="Traditional Arabic" w:cs="Traditional Arabic" w:hint="cs"/>
          <w:b/>
          <w:bCs/>
          <w:sz w:val="32"/>
          <w:szCs w:val="32"/>
          <w:rtl/>
          <w:lang w:bidi="ar-EG"/>
        </w:rPr>
        <w:t>م</w:t>
      </w:r>
      <w:r w:rsidRPr="00604D96">
        <w:rPr>
          <w:rFonts w:ascii="Traditional Arabic" w:hAnsi="Traditional Arabic" w:cs="Traditional Arabic"/>
          <w:b/>
          <w:bCs/>
          <w:sz w:val="32"/>
          <w:szCs w:val="32"/>
          <w:rtl/>
          <w:lang w:bidi="ar-EG"/>
        </w:rPr>
        <w:t xml:space="preserve"> </w:t>
      </w:r>
      <w:proofErr w:type="spellStart"/>
      <w:r w:rsidRPr="00604D96">
        <w:rPr>
          <w:rFonts w:ascii="Traditional Arabic" w:hAnsi="Traditional Arabic" w:cs="Traditional Arabic" w:hint="cs"/>
          <w:b/>
          <w:bCs/>
          <w:sz w:val="32"/>
          <w:szCs w:val="32"/>
          <w:rtl/>
          <w:lang w:bidi="ar-EG"/>
        </w:rPr>
        <w:t>ألترا</w:t>
      </w:r>
      <w:proofErr w:type="spellEnd"/>
      <w:r w:rsidR="009A50CD">
        <w:rPr>
          <w:rFonts w:ascii="Traditional Arabic" w:hAnsi="Traditional Arabic" w:cs="Traditional Arabic" w:hint="cs"/>
          <w:b/>
          <w:bCs/>
          <w:sz w:val="32"/>
          <w:szCs w:val="32"/>
          <w:rtl/>
          <w:lang w:bidi="ar-EG"/>
        </w:rPr>
        <w:t>»</w:t>
      </w:r>
    </w:p>
    <w:p w:rsidR="00503162" w:rsidRPr="0058009A" w:rsidRDefault="00503162" w:rsidP="008F3AAD">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هل</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تعلم</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ما</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هو</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قاع</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المحيط؟</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هل</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ما</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يوجد</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لدينا</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من</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معلومات</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عن</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المحيطات</w:t>
      </w:r>
      <w:r w:rsidRPr="0058009A">
        <w:rPr>
          <w:rFonts w:ascii="Traditional Arabic" w:hAnsi="Traditional Arabic" w:cs="Traditional Arabic"/>
          <w:sz w:val="28"/>
          <w:szCs w:val="28"/>
          <w:rtl/>
          <w:lang w:bidi="ar-EG"/>
        </w:rPr>
        <w:t xml:space="preserve"> </w:t>
      </w:r>
      <w:r w:rsidR="009A50CD">
        <w:rPr>
          <w:rFonts w:ascii="Traditional Arabic" w:hAnsi="Traditional Arabic" w:cs="Traditional Arabic" w:hint="cs"/>
          <w:sz w:val="28"/>
          <w:szCs w:val="28"/>
          <w:rtl/>
          <w:lang w:bidi="ar-EG"/>
        </w:rPr>
        <w:t>كافٍ</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للقيام</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بمغامرة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بحرية؟</w:t>
      </w:r>
      <w:r w:rsidRPr="0058009A">
        <w:rPr>
          <w:rFonts w:ascii="Traditional Arabic" w:hAnsi="Traditional Arabic" w:cs="Traditional Arabic"/>
          <w:sz w:val="28"/>
          <w:szCs w:val="28"/>
          <w:rtl/>
          <w:lang w:bidi="ar-EG"/>
        </w:rPr>
        <w:t xml:space="preserve"> </w:t>
      </w:r>
      <w:r w:rsidR="009A50CD">
        <w:rPr>
          <w:rFonts w:ascii="Traditional Arabic" w:hAnsi="Traditional Arabic" w:cs="Traditional Arabic" w:hint="cs"/>
          <w:sz w:val="28"/>
          <w:szCs w:val="28"/>
          <w:rtl/>
          <w:lang w:bidi="ar-EG"/>
        </w:rPr>
        <w:t>و</w:t>
      </w:r>
      <w:r w:rsidRPr="0058009A">
        <w:rPr>
          <w:rFonts w:ascii="Traditional Arabic" w:hAnsi="Traditional Arabic" w:cs="Traditional Arabic" w:hint="cs"/>
          <w:sz w:val="28"/>
          <w:szCs w:val="28"/>
          <w:rtl/>
          <w:lang w:bidi="ar-EG"/>
        </w:rPr>
        <w:t>ما</w:t>
      </w:r>
      <w:r w:rsidRPr="0058009A">
        <w:rPr>
          <w:rFonts w:ascii="Traditional Arabic" w:hAnsi="Traditional Arabic" w:cs="Traditional Arabic"/>
          <w:sz w:val="28"/>
          <w:szCs w:val="28"/>
          <w:rtl/>
          <w:lang w:bidi="ar-EG"/>
        </w:rPr>
        <w:t xml:space="preserve"> </w:t>
      </w:r>
      <w:r w:rsidR="009A50CD">
        <w:rPr>
          <w:rFonts w:ascii="Traditional Arabic" w:hAnsi="Traditional Arabic" w:cs="Traditional Arabic" w:hint="cs"/>
          <w:sz w:val="28"/>
          <w:szCs w:val="28"/>
          <w:rtl/>
          <w:lang w:bidi="ar-EG"/>
        </w:rPr>
        <w:t>الأ</w:t>
      </w:r>
      <w:r w:rsidRPr="0058009A">
        <w:rPr>
          <w:rFonts w:ascii="Traditional Arabic" w:hAnsi="Traditional Arabic" w:cs="Traditional Arabic" w:hint="cs"/>
          <w:sz w:val="28"/>
          <w:szCs w:val="28"/>
          <w:rtl/>
          <w:lang w:bidi="ar-EG"/>
        </w:rPr>
        <w:t>دوات</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المناسبة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للقيام</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بتلك</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المغامرة؟</w:t>
      </w:r>
      <w:r w:rsidRPr="0058009A">
        <w:rPr>
          <w:rFonts w:ascii="Traditional Arabic" w:hAnsi="Traditional Arabic" w:cs="Traditional Arabic"/>
          <w:sz w:val="28"/>
          <w:szCs w:val="28"/>
          <w:lang w:bidi="ar-EG"/>
        </w:rPr>
        <w:t xml:space="preserve"> </w:t>
      </w:r>
      <w:r w:rsidR="009A50CD" w:rsidRPr="0058009A">
        <w:rPr>
          <w:rFonts w:ascii="Traditional Arabic" w:hAnsi="Traditional Arabic" w:cs="Traditional Arabic" w:hint="cs"/>
          <w:sz w:val="28"/>
          <w:szCs w:val="28"/>
          <w:rtl/>
          <w:lang w:bidi="ar-EG"/>
        </w:rPr>
        <w:t>انضم</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إلى</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العال</w:t>
      </w:r>
      <w:r w:rsidR="009A50C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م</w:t>
      </w:r>
      <w:r w:rsidRPr="0058009A">
        <w:rPr>
          <w:rFonts w:ascii="Traditional Arabic" w:hAnsi="Traditional Arabic" w:cs="Traditional Arabic"/>
          <w:sz w:val="28"/>
          <w:szCs w:val="28"/>
          <w:rtl/>
          <w:lang w:bidi="ar-EG"/>
        </w:rPr>
        <w:t xml:space="preserve"> </w:t>
      </w:r>
      <w:r w:rsidR="009A50CD">
        <w:rPr>
          <w:rFonts w:ascii="Traditional Arabic" w:hAnsi="Traditional Arabic" w:cs="Traditional Arabic" w:hint="cs"/>
          <w:sz w:val="28"/>
          <w:szCs w:val="28"/>
          <w:rtl/>
          <w:lang w:bidi="ar-EG"/>
        </w:rPr>
        <w:t>«</w:t>
      </w:r>
      <w:proofErr w:type="spellStart"/>
      <w:r w:rsidRPr="0058009A">
        <w:rPr>
          <w:rFonts w:ascii="Traditional Arabic" w:hAnsi="Traditional Arabic" w:cs="Traditional Arabic" w:hint="cs"/>
          <w:sz w:val="28"/>
          <w:szCs w:val="28"/>
          <w:rtl/>
          <w:lang w:bidi="ar-EG"/>
        </w:rPr>
        <w:t>ألترا</w:t>
      </w:r>
      <w:proofErr w:type="spellEnd"/>
      <w:r w:rsidR="009A50C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وصديقه</w:t>
      </w:r>
      <w:r w:rsidRPr="0058009A">
        <w:rPr>
          <w:rFonts w:ascii="Traditional Arabic" w:hAnsi="Traditional Arabic" w:cs="Traditional Arabic"/>
          <w:sz w:val="28"/>
          <w:szCs w:val="28"/>
          <w:rtl/>
          <w:lang w:bidi="ar-EG"/>
        </w:rPr>
        <w:t xml:space="preserve"> </w:t>
      </w:r>
      <w:r w:rsidR="009A50CD">
        <w:rPr>
          <w:rFonts w:ascii="Traditional Arabic" w:hAnsi="Traditional Arabic" w:cs="Traditional Arabic" w:hint="cs"/>
          <w:sz w:val="28"/>
          <w:szCs w:val="28"/>
          <w:rtl/>
          <w:lang w:bidi="ar-EG"/>
        </w:rPr>
        <w:t>«</w:t>
      </w:r>
      <w:proofErr w:type="spellStart"/>
      <w:r w:rsidRPr="0058009A">
        <w:rPr>
          <w:rFonts w:ascii="Traditional Arabic" w:hAnsi="Traditional Arabic" w:cs="Traditional Arabic" w:hint="cs"/>
          <w:sz w:val="28"/>
          <w:szCs w:val="28"/>
          <w:rtl/>
          <w:lang w:bidi="ar-EG"/>
        </w:rPr>
        <w:t>عبقرينو</w:t>
      </w:r>
      <w:proofErr w:type="spellEnd"/>
      <w:r w:rsidR="009A50C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في</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رحلة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استكشافية</w:t>
      </w:r>
      <w:r w:rsidRPr="0058009A">
        <w:rPr>
          <w:rFonts w:ascii="Traditional Arabic" w:hAnsi="Traditional Arabic" w:cs="Traditional Arabic"/>
          <w:sz w:val="28"/>
          <w:szCs w:val="28"/>
          <w:rtl/>
          <w:lang w:bidi="ar-EG"/>
        </w:rPr>
        <w:t xml:space="preserve"> </w:t>
      </w:r>
      <w:r w:rsidR="00DB3A62">
        <w:rPr>
          <w:rFonts w:ascii="Traditional Arabic" w:hAnsi="Traditional Arabic" w:cs="Traditional Arabic" w:hint="cs"/>
          <w:sz w:val="28"/>
          <w:szCs w:val="28"/>
          <w:rtl/>
          <w:lang w:bidi="ar-EG"/>
        </w:rPr>
        <w:t>مثيرة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لمعرفة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أنواع</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غير</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مألوفة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من</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الأسماك</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و</w:t>
      </w:r>
      <w:r w:rsidR="00DB3A62">
        <w:rPr>
          <w:rFonts w:ascii="Traditional Arabic" w:hAnsi="Traditional Arabic" w:cs="Traditional Arabic" w:hint="cs"/>
          <w:sz w:val="28"/>
          <w:szCs w:val="28"/>
          <w:rtl/>
          <w:lang w:bidi="ar-EG"/>
        </w:rPr>
        <w:t xml:space="preserve">شاهد </w:t>
      </w:r>
      <w:r w:rsidRPr="0058009A">
        <w:rPr>
          <w:rFonts w:ascii="Traditional Arabic" w:hAnsi="Traditional Arabic" w:cs="Traditional Arabic" w:hint="cs"/>
          <w:sz w:val="28"/>
          <w:szCs w:val="28"/>
          <w:rtl/>
          <w:lang w:bidi="ar-EG"/>
        </w:rPr>
        <w:t>كيف</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سينج</w:t>
      </w:r>
      <w:r w:rsidR="00DB3A62">
        <w:rPr>
          <w:rFonts w:ascii="Traditional Arabic" w:hAnsi="Traditional Arabic" w:cs="Traditional Arabic" w:hint="cs"/>
          <w:sz w:val="28"/>
          <w:szCs w:val="28"/>
          <w:rtl/>
          <w:lang w:bidi="ar-EG"/>
        </w:rPr>
        <w:t xml:space="preserve">يان </w:t>
      </w:r>
      <w:r w:rsidRPr="0058009A">
        <w:rPr>
          <w:rFonts w:ascii="Traditional Arabic" w:hAnsi="Traditional Arabic" w:cs="Traditional Arabic" w:hint="cs"/>
          <w:sz w:val="28"/>
          <w:szCs w:val="28"/>
          <w:rtl/>
          <w:lang w:bidi="ar-EG"/>
        </w:rPr>
        <w:t>من</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معركة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الحب</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ار</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العملاق</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وحوت</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العنبر</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كل</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ذلك</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بصحبة</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صديقهم</w:t>
      </w:r>
      <w:r w:rsidR="00DB3A62">
        <w:rPr>
          <w:rFonts w:ascii="Traditional Arabic" w:hAnsi="Traditional Arabic" w:cs="Traditional Arabic" w:hint="cs"/>
          <w:sz w:val="28"/>
          <w:szCs w:val="28"/>
          <w:rtl/>
          <w:lang w:bidi="ar-EG"/>
        </w:rPr>
        <w:t>ا</w:t>
      </w:r>
      <w:r w:rsidRPr="0058009A">
        <w:rPr>
          <w:rFonts w:ascii="Traditional Arabic" w:hAnsi="Traditional Arabic" w:cs="Traditional Arabic"/>
          <w:sz w:val="28"/>
          <w:szCs w:val="28"/>
          <w:rtl/>
          <w:lang w:bidi="ar-EG"/>
        </w:rPr>
        <w:t xml:space="preserve"> </w:t>
      </w:r>
      <w:r w:rsidRPr="0058009A">
        <w:rPr>
          <w:rFonts w:ascii="Traditional Arabic" w:hAnsi="Traditional Arabic" w:cs="Traditional Arabic" w:hint="cs"/>
          <w:sz w:val="28"/>
          <w:szCs w:val="28"/>
          <w:rtl/>
          <w:lang w:bidi="ar-EG"/>
        </w:rPr>
        <w:t>الدولفين</w:t>
      </w:r>
      <w:r w:rsidRPr="0058009A">
        <w:rPr>
          <w:rFonts w:ascii="Traditional Arabic" w:hAnsi="Traditional Arabic" w:cs="Traditional Arabic"/>
          <w:sz w:val="28"/>
          <w:szCs w:val="28"/>
          <w:rtl/>
          <w:lang w:bidi="ar-EG"/>
        </w:rPr>
        <w:t>.</w:t>
      </w:r>
      <w:r w:rsidRPr="0058009A">
        <w:rPr>
          <w:rFonts w:ascii="Traditional Arabic" w:hAnsi="Traditional Arabic" w:cs="Traditional Arabic" w:hint="cs"/>
          <w:sz w:val="28"/>
          <w:szCs w:val="28"/>
          <w:rtl/>
          <w:lang w:bidi="ar-EG"/>
        </w:rPr>
        <w:t xml:space="preserve"> </w:t>
      </w:r>
    </w:p>
    <w:p w:rsidR="002C4053" w:rsidRDefault="002C4053" w:rsidP="0058009A">
      <w:pPr>
        <w:bidi/>
        <w:spacing w:before="240" w:after="0" w:line="240" w:lineRule="auto"/>
        <w:jc w:val="both"/>
        <w:rPr>
          <w:rFonts w:ascii="Traditional Arabic" w:hAnsi="Traditional Arabic" w:cs="Traditional Arabic"/>
          <w:b/>
          <w:bCs/>
          <w:sz w:val="32"/>
          <w:szCs w:val="32"/>
          <w:rtl/>
          <w:lang w:bidi="ar-EG"/>
        </w:rPr>
      </w:pPr>
      <w:r w:rsidRPr="006F5928">
        <w:rPr>
          <w:rFonts w:ascii="Traditional Arabic" w:hAnsi="Traditional Arabic" w:cs="Traditional Arabic"/>
          <w:b/>
          <w:bCs/>
          <w:sz w:val="32"/>
          <w:szCs w:val="32"/>
          <w:rtl/>
          <w:lang w:bidi="ar-EG"/>
        </w:rPr>
        <w:t xml:space="preserve">مسابقة </w:t>
      </w:r>
      <w:r>
        <w:rPr>
          <w:rFonts w:ascii="Traditional Arabic" w:hAnsi="Traditional Arabic" w:cs="Traditional Arabic" w:hint="cs"/>
          <w:b/>
          <w:bCs/>
          <w:sz w:val="32"/>
          <w:szCs w:val="32"/>
          <w:rtl/>
          <w:lang w:bidi="ar-EG"/>
        </w:rPr>
        <w:t>ال</w:t>
      </w:r>
      <w:r w:rsidRPr="006F5928">
        <w:rPr>
          <w:rFonts w:ascii="Traditional Arabic" w:hAnsi="Traditional Arabic" w:cs="Traditional Arabic"/>
          <w:b/>
          <w:bCs/>
          <w:sz w:val="32"/>
          <w:szCs w:val="32"/>
          <w:rtl/>
          <w:lang w:bidi="ar-EG"/>
        </w:rPr>
        <w:t>عل</w:t>
      </w:r>
      <w:r>
        <w:rPr>
          <w:rFonts w:ascii="Traditional Arabic" w:hAnsi="Traditional Arabic" w:cs="Traditional Arabic" w:hint="cs"/>
          <w:b/>
          <w:bCs/>
          <w:sz w:val="32"/>
          <w:szCs w:val="32"/>
          <w:rtl/>
          <w:lang w:bidi="ar-EG"/>
        </w:rPr>
        <w:t>وم</w:t>
      </w:r>
    </w:p>
    <w:p w:rsidR="002C4053" w:rsidRPr="0058009A" w:rsidRDefault="008F3AAD" w:rsidP="00DB3A6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أَ</w:t>
      </w:r>
      <w:r w:rsidR="00DB3A62">
        <w:rPr>
          <w:rFonts w:ascii="Traditional Arabic" w:hAnsi="Traditional Arabic" w:cs="Traditional Arabic" w:hint="cs"/>
          <w:sz w:val="28"/>
          <w:szCs w:val="28"/>
          <w:rtl/>
          <w:lang w:bidi="ar-EG"/>
        </w:rPr>
        <w:t>ض</w:t>
      </w:r>
      <w:r>
        <w:rPr>
          <w:rFonts w:ascii="Traditional Arabic" w:hAnsi="Traditional Arabic" w:cs="Traditional Arabic" w:hint="cs"/>
          <w:sz w:val="28"/>
          <w:szCs w:val="28"/>
          <w:rtl/>
          <w:lang w:bidi="ar-EG"/>
        </w:rPr>
        <w:t>ِ</w:t>
      </w:r>
      <w:r w:rsidR="00DB3A62">
        <w:rPr>
          <w:rFonts w:ascii="Traditional Arabic" w:hAnsi="Traditional Arabic" w:cs="Traditional Arabic" w:hint="cs"/>
          <w:sz w:val="28"/>
          <w:szCs w:val="28"/>
          <w:rtl/>
          <w:lang w:bidi="ar-EG"/>
        </w:rPr>
        <w:t>ف</w:t>
      </w:r>
      <w:r>
        <w:rPr>
          <w:rFonts w:ascii="Traditional Arabic" w:hAnsi="Traditional Arabic" w:cs="Traditional Arabic" w:hint="cs"/>
          <w:sz w:val="28"/>
          <w:szCs w:val="28"/>
          <w:rtl/>
          <w:lang w:bidi="ar-EG"/>
        </w:rPr>
        <w:t>ْ</w:t>
      </w:r>
      <w:r w:rsidR="00DB3A62">
        <w:rPr>
          <w:rFonts w:ascii="Traditional Arabic" w:hAnsi="Traditional Arabic" w:cs="Traditional Arabic" w:hint="cs"/>
          <w:sz w:val="28"/>
          <w:szCs w:val="28"/>
          <w:rtl/>
          <w:lang w:bidi="ar-EG"/>
        </w:rPr>
        <w:t xml:space="preserve"> إلى معلوماتك كثير</w:t>
      </w:r>
      <w:r>
        <w:rPr>
          <w:rFonts w:ascii="Traditional Arabic" w:hAnsi="Traditional Arabic" w:cs="Traditional Arabic" w:hint="cs"/>
          <w:sz w:val="28"/>
          <w:szCs w:val="28"/>
          <w:rtl/>
          <w:lang w:bidi="ar-EG"/>
        </w:rPr>
        <w:t>ًا</w:t>
      </w:r>
      <w:r w:rsidR="00DB3A62">
        <w:rPr>
          <w:rFonts w:ascii="Traditional Arabic" w:hAnsi="Traditional Arabic" w:cs="Traditional Arabic" w:hint="cs"/>
          <w:sz w:val="28"/>
          <w:szCs w:val="28"/>
          <w:rtl/>
          <w:lang w:bidi="ar-EG"/>
        </w:rPr>
        <w:t xml:space="preserve"> من الحقائق الرائعة من خلال</w:t>
      </w:r>
      <w:r w:rsidR="002C4053" w:rsidRPr="0058009A">
        <w:rPr>
          <w:rFonts w:ascii="Traditional Arabic" w:hAnsi="Traditional Arabic" w:cs="Traditional Arabic" w:hint="cs"/>
          <w:sz w:val="28"/>
          <w:szCs w:val="28"/>
          <w:rtl/>
          <w:lang w:bidi="ar-EG"/>
        </w:rPr>
        <w:t xml:space="preserve"> أسئلة </w:t>
      </w:r>
      <w:r w:rsidR="00DB3A62">
        <w:rPr>
          <w:rFonts w:ascii="Traditional Arabic" w:hAnsi="Traditional Arabic" w:cs="Traditional Arabic" w:hint="cs"/>
          <w:sz w:val="28"/>
          <w:szCs w:val="28"/>
          <w:rtl/>
          <w:lang w:bidi="ar-EG"/>
        </w:rPr>
        <w:t>«مسابقة العلوم» وجوائزها</w:t>
      </w:r>
      <w:r w:rsidR="002C4053" w:rsidRPr="0058009A">
        <w:rPr>
          <w:rFonts w:ascii="Traditional Arabic" w:hAnsi="Traditional Arabic" w:cs="Traditional Arabic" w:hint="cs"/>
          <w:sz w:val="28"/>
          <w:szCs w:val="28"/>
          <w:rtl/>
          <w:lang w:bidi="ar-EG"/>
        </w:rPr>
        <w:t xml:space="preserve">؛ حيث تتناول المسابقة موضوعات مختلفة عن </w:t>
      </w:r>
      <w:r w:rsidR="00120BDA" w:rsidRPr="0058009A">
        <w:rPr>
          <w:rFonts w:ascii="Traditional Arabic" w:hAnsi="Traditional Arabic" w:cs="Traditional Arabic" w:hint="cs"/>
          <w:sz w:val="28"/>
          <w:szCs w:val="28"/>
          <w:rtl/>
          <w:lang w:bidi="ar-EG"/>
        </w:rPr>
        <w:t>الحياة البحرية</w:t>
      </w:r>
      <w:r w:rsidR="002C4053" w:rsidRPr="0058009A">
        <w:rPr>
          <w:rFonts w:ascii="Traditional Arabic" w:hAnsi="Traditional Arabic" w:cs="Traditional Arabic" w:hint="cs"/>
          <w:sz w:val="28"/>
          <w:szCs w:val="28"/>
          <w:rtl/>
          <w:lang w:bidi="ar-EG"/>
        </w:rPr>
        <w:t>.</w:t>
      </w:r>
    </w:p>
    <w:p w:rsidR="00F00D2A" w:rsidRPr="0058009A" w:rsidRDefault="00F00D2A" w:rsidP="00F00D2A">
      <w:pPr>
        <w:shd w:val="clear" w:color="auto" w:fill="D9D9D9" w:themeFill="background1" w:themeFillShade="D9"/>
        <w:bidi/>
        <w:spacing w:after="360" w:line="240" w:lineRule="auto"/>
        <w:jc w:val="center"/>
        <w:rPr>
          <w:rFonts w:ascii="Traditional Arabic" w:hAnsi="Traditional Arabic" w:cs="Traditional Arabic"/>
          <w:b/>
          <w:bCs/>
          <w:sz w:val="40"/>
          <w:szCs w:val="40"/>
          <w:rtl/>
          <w:lang w:bidi="ar-EG"/>
        </w:rPr>
      </w:pPr>
      <w:r w:rsidRPr="0058009A">
        <w:rPr>
          <w:rFonts w:ascii="Traditional Arabic" w:hAnsi="Traditional Arabic" w:cs="Traditional Arabic"/>
          <w:b/>
          <w:bCs/>
          <w:sz w:val="40"/>
          <w:szCs w:val="40"/>
          <w:rtl/>
          <w:lang w:bidi="ar-EG"/>
        </w:rPr>
        <w:t xml:space="preserve">عرض </w:t>
      </w:r>
      <w:r>
        <w:rPr>
          <w:rFonts w:ascii="Traditional Arabic" w:hAnsi="Traditional Arabic" w:cs="Traditional Arabic" w:hint="cs"/>
          <w:b/>
          <w:bCs/>
          <w:sz w:val="40"/>
          <w:szCs w:val="40"/>
          <w:rtl/>
          <w:lang w:bidi="ar-EG"/>
        </w:rPr>
        <w:t>قاعة الاستماع والاستكشاف</w:t>
      </w:r>
    </w:p>
    <w:p w:rsidR="006F56D9" w:rsidRDefault="005E42B8" w:rsidP="00F00D2A">
      <w:pPr>
        <w:bidi/>
        <w:spacing w:before="240" w:after="0" w:line="240" w:lineRule="auto"/>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فيلم علمي</w:t>
      </w:r>
      <w:r w:rsidR="00DB3A62">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 xml:space="preserve"> </w:t>
      </w:r>
      <w:r w:rsidR="00DB3A62">
        <w:rPr>
          <w:rFonts w:ascii="Traditional Arabic" w:hAnsi="Traditional Arabic" w:cs="Traditional Arabic" w:hint="cs"/>
          <w:b/>
          <w:bCs/>
          <w:sz w:val="32"/>
          <w:szCs w:val="32"/>
          <w:rtl/>
          <w:lang w:bidi="ar-EG"/>
        </w:rPr>
        <w:t>«تلوث المحيطات»</w:t>
      </w:r>
    </w:p>
    <w:p w:rsidR="0058009A" w:rsidRDefault="00F0338F" w:rsidP="00DB3A62">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hint="cs"/>
          <w:sz w:val="28"/>
          <w:szCs w:val="28"/>
          <w:rtl/>
          <w:lang w:bidi="ar-EG"/>
        </w:rPr>
        <w:t>يفضل ال</w:t>
      </w:r>
      <w:r w:rsidR="00DB3A62">
        <w:rPr>
          <w:rFonts w:ascii="Traditional Arabic" w:hAnsi="Traditional Arabic" w:cs="Traditional Arabic" w:hint="cs"/>
          <w:sz w:val="28"/>
          <w:szCs w:val="28"/>
          <w:rtl/>
          <w:lang w:bidi="ar-EG"/>
        </w:rPr>
        <w:t>إ</w:t>
      </w:r>
      <w:r w:rsidRPr="0058009A">
        <w:rPr>
          <w:rFonts w:ascii="Traditional Arabic" w:hAnsi="Traditional Arabic" w:cs="Traditional Arabic" w:hint="cs"/>
          <w:sz w:val="28"/>
          <w:szCs w:val="28"/>
          <w:rtl/>
          <w:lang w:bidi="ar-EG"/>
        </w:rPr>
        <w:t xml:space="preserve">نسان العيش في بيئة نظيفة، كذلك </w:t>
      </w:r>
      <w:r w:rsidR="00DB3A62">
        <w:rPr>
          <w:rFonts w:ascii="Traditional Arabic" w:hAnsi="Traditional Arabic" w:cs="Traditional Arabic" w:hint="cs"/>
          <w:sz w:val="28"/>
          <w:szCs w:val="28"/>
          <w:rtl/>
          <w:lang w:bidi="ar-EG"/>
        </w:rPr>
        <w:t>أ</w:t>
      </w:r>
      <w:r w:rsidRPr="0058009A">
        <w:rPr>
          <w:rFonts w:ascii="Traditional Arabic" w:hAnsi="Traditional Arabic" w:cs="Traditional Arabic" w:hint="cs"/>
          <w:sz w:val="28"/>
          <w:szCs w:val="28"/>
          <w:rtl/>
          <w:lang w:bidi="ar-EG"/>
        </w:rPr>
        <w:t>يض</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ا سكان</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المحيطات من أسماك</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وحيوانات بحرية</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وأعشاب</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تعالوا معنا لنشاهد فيلم </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تلوث المحيطات</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ال</w:t>
      </w:r>
      <w:r w:rsidR="00DB3A62">
        <w:rPr>
          <w:rFonts w:ascii="Traditional Arabic" w:hAnsi="Traditional Arabic" w:cs="Traditional Arabic" w:hint="cs"/>
          <w:sz w:val="28"/>
          <w:szCs w:val="28"/>
          <w:rtl/>
          <w:lang w:bidi="ar-EG"/>
        </w:rPr>
        <w:t>ممتع</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لنعيش مغامرة جديدة</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نتعلم و</w:t>
      </w:r>
      <w:r w:rsidR="00DB3A62">
        <w:rPr>
          <w:rFonts w:ascii="Traditional Arabic" w:hAnsi="Traditional Arabic" w:cs="Traditional Arabic" w:hint="cs"/>
          <w:sz w:val="28"/>
          <w:szCs w:val="28"/>
          <w:rtl/>
          <w:lang w:bidi="ar-EG"/>
        </w:rPr>
        <w:t>نستكشف من خلالها التأثير</w:t>
      </w:r>
      <w:r w:rsidRPr="0058009A">
        <w:rPr>
          <w:rFonts w:ascii="Traditional Arabic" w:hAnsi="Traditional Arabic" w:cs="Traditional Arabic" w:hint="cs"/>
          <w:sz w:val="28"/>
          <w:szCs w:val="28"/>
          <w:rtl/>
          <w:lang w:bidi="ar-EG"/>
        </w:rPr>
        <w:t xml:space="preserve"> </w:t>
      </w:r>
      <w:r w:rsidR="00DB3A62">
        <w:rPr>
          <w:rFonts w:ascii="Traditional Arabic" w:hAnsi="Traditional Arabic" w:cs="Traditional Arabic" w:hint="cs"/>
          <w:sz w:val="28"/>
          <w:szCs w:val="28"/>
          <w:rtl/>
          <w:lang w:bidi="ar-EG"/>
        </w:rPr>
        <w:t>السلبي للإ</w:t>
      </w:r>
      <w:r w:rsidRPr="0058009A">
        <w:rPr>
          <w:rFonts w:ascii="Traditional Arabic" w:hAnsi="Traditional Arabic" w:cs="Traditional Arabic" w:hint="cs"/>
          <w:sz w:val="28"/>
          <w:szCs w:val="28"/>
          <w:rtl/>
          <w:lang w:bidi="ar-EG"/>
        </w:rPr>
        <w:t xml:space="preserve">نسان </w:t>
      </w:r>
      <w:r w:rsidR="00DB3A62">
        <w:rPr>
          <w:rFonts w:ascii="Traditional Arabic" w:hAnsi="Traditional Arabic" w:cs="Traditional Arabic" w:hint="cs"/>
          <w:sz w:val="28"/>
          <w:szCs w:val="28"/>
          <w:rtl/>
          <w:lang w:bidi="ar-EG"/>
        </w:rPr>
        <w:t xml:space="preserve">في </w:t>
      </w:r>
      <w:r w:rsidRPr="0058009A">
        <w:rPr>
          <w:rFonts w:ascii="Traditional Arabic" w:hAnsi="Traditional Arabic" w:cs="Traditional Arabic" w:hint="cs"/>
          <w:sz w:val="28"/>
          <w:szCs w:val="28"/>
          <w:rtl/>
          <w:lang w:bidi="ar-EG"/>
        </w:rPr>
        <w:t>المحيطات</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hint="cs"/>
          <w:sz w:val="28"/>
          <w:szCs w:val="28"/>
          <w:rtl/>
          <w:lang w:bidi="ar-EG"/>
        </w:rPr>
        <w:t xml:space="preserve"> ومد</w:t>
      </w:r>
      <w:r w:rsidR="00DB3A62">
        <w:rPr>
          <w:rFonts w:ascii="Traditional Arabic" w:hAnsi="Traditional Arabic" w:cs="Traditional Arabic" w:hint="cs"/>
          <w:sz w:val="28"/>
          <w:szCs w:val="28"/>
          <w:rtl/>
          <w:lang w:bidi="ar-EG"/>
        </w:rPr>
        <w:t>ى خطورته على الحياة فيها</w:t>
      </w:r>
      <w:r w:rsidRPr="0058009A">
        <w:rPr>
          <w:rFonts w:ascii="Traditional Arabic" w:hAnsi="Traditional Arabic" w:cs="Traditional Arabic" w:hint="cs"/>
          <w:sz w:val="28"/>
          <w:szCs w:val="28"/>
          <w:rtl/>
          <w:lang w:bidi="ar-EG"/>
        </w:rPr>
        <w:t>.</w:t>
      </w:r>
    </w:p>
    <w:p w:rsidR="0058009A" w:rsidRDefault="0058009A">
      <w:pPr>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5E42B8" w:rsidRPr="00D55C07" w:rsidRDefault="005E42B8" w:rsidP="00F00D2A">
      <w:pPr>
        <w:shd w:val="clear" w:color="auto" w:fill="D9D9D9" w:themeFill="background1" w:themeFillShade="D9"/>
        <w:bidi/>
        <w:spacing w:after="360" w:line="240" w:lineRule="auto"/>
        <w:jc w:val="center"/>
        <w:rPr>
          <w:rFonts w:ascii="Traditional Arabic" w:hAnsi="Traditional Arabic" w:cs="Traditional Arabic"/>
          <w:b/>
          <w:bCs/>
          <w:sz w:val="40"/>
          <w:szCs w:val="40"/>
          <w:rtl/>
          <w:lang w:bidi="ar-EG"/>
        </w:rPr>
      </w:pPr>
      <w:r w:rsidRPr="00D55C07">
        <w:rPr>
          <w:rFonts w:ascii="Traditional Arabic" w:hAnsi="Traditional Arabic" w:cs="Traditional Arabic"/>
          <w:b/>
          <w:bCs/>
          <w:sz w:val="40"/>
          <w:szCs w:val="40"/>
          <w:rtl/>
          <w:lang w:bidi="ar-EG"/>
        </w:rPr>
        <w:lastRenderedPageBreak/>
        <w:t xml:space="preserve">عرض </w:t>
      </w:r>
      <w:r>
        <w:rPr>
          <w:rFonts w:ascii="Traditional Arabic" w:hAnsi="Traditional Arabic" w:cs="Traditional Arabic" w:hint="cs"/>
          <w:b/>
          <w:bCs/>
          <w:sz w:val="40"/>
          <w:szCs w:val="40"/>
          <w:rtl/>
          <w:lang w:bidi="ar-EG"/>
        </w:rPr>
        <w:t>القبة السماوية</w:t>
      </w:r>
    </w:p>
    <w:p w:rsidR="004A0DA8" w:rsidRPr="00DB3A62" w:rsidRDefault="005E42B8" w:rsidP="0058009A">
      <w:pPr>
        <w:bidi/>
        <w:spacing w:before="240" w:after="0" w:line="240" w:lineRule="auto"/>
        <w:jc w:val="both"/>
        <w:rPr>
          <w:rFonts w:ascii="Traditional Arabic" w:hAnsi="Traditional Arabic" w:cs="Segoe UI Symbol"/>
          <w:b/>
          <w:bCs/>
          <w:sz w:val="32"/>
          <w:szCs w:val="32"/>
          <w:rtl/>
          <w:lang w:bidi="ar-EG"/>
        </w:rPr>
      </w:pPr>
      <w:r>
        <w:rPr>
          <w:rFonts w:ascii="Traditional Arabic" w:hAnsi="Traditional Arabic" w:cs="Traditional Arabic" w:hint="cs"/>
          <w:b/>
          <w:bCs/>
          <w:sz w:val="32"/>
          <w:szCs w:val="32"/>
          <w:rtl/>
          <w:lang w:bidi="ar-EG"/>
        </w:rPr>
        <w:t>فيلم</w:t>
      </w:r>
      <w:r w:rsidR="00DB3A62">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 xml:space="preserve"> </w:t>
      </w:r>
      <w:r w:rsidR="00DB3A62">
        <w:rPr>
          <w:rFonts w:ascii="Traditional Arabic" w:hAnsi="Traditional Arabic" w:cs="Traditional Arabic" w:hint="cs"/>
          <w:b/>
          <w:bCs/>
          <w:sz w:val="32"/>
          <w:szCs w:val="32"/>
          <w:rtl/>
          <w:lang w:bidi="ar-EG"/>
        </w:rPr>
        <w:t>«</w:t>
      </w:r>
      <w:proofErr w:type="spellStart"/>
      <w:r w:rsidR="00DB3A62">
        <w:rPr>
          <w:rFonts w:ascii="Traditional Arabic" w:hAnsi="Traditional Arabic" w:cs="Traditional Arabic" w:hint="cs"/>
          <w:b/>
          <w:bCs/>
          <w:sz w:val="32"/>
          <w:szCs w:val="32"/>
          <w:rtl/>
          <w:lang w:bidi="ar-EG"/>
        </w:rPr>
        <w:t>كالوكاهينا</w:t>
      </w:r>
      <w:proofErr w:type="spellEnd"/>
      <w:r w:rsidR="00DB3A62">
        <w:rPr>
          <w:rFonts w:ascii="Traditional Arabic" w:hAnsi="Traditional Arabic" w:cs="Traditional Arabic" w:hint="cs"/>
          <w:b/>
          <w:bCs/>
          <w:sz w:val="32"/>
          <w:szCs w:val="32"/>
          <w:rtl/>
          <w:lang w:bidi="ar-EG"/>
        </w:rPr>
        <w:t>»</w:t>
      </w:r>
    </w:p>
    <w:p w:rsidR="004A0DA8" w:rsidRPr="0058009A" w:rsidRDefault="004A0DA8" w:rsidP="008F3AAD">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sz w:val="28"/>
          <w:szCs w:val="28"/>
          <w:rtl/>
          <w:lang w:bidi="ar-EG"/>
        </w:rPr>
        <w:t xml:space="preserve">شِعاب </w:t>
      </w:r>
      <w:proofErr w:type="spellStart"/>
      <w:r w:rsidRPr="0058009A">
        <w:rPr>
          <w:rFonts w:ascii="Traditional Arabic" w:hAnsi="Traditional Arabic" w:cs="Traditional Arabic"/>
          <w:sz w:val="28"/>
          <w:szCs w:val="28"/>
          <w:rtl/>
          <w:lang w:bidi="ar-EG"/>
        </w:rPr>
        <w:t>كالوكاهينا</w:t>
      </w:r>
      <w:proofErr w:type="spellEnd"/>
      <w:r w:rsidRPr="0058009A">
        <w:rPr>
          <w:rFonts w:ascii="Traditional Arabic" w:hAnsi="Traditional Arabic" w:cs="Traditional Arabic"/>
          <w:sz w:val="28"/>
          <w:szCs w:val="28"/>
          <w:rtl/>
          <w:lang w:bidi="ar-EG"/>
        </w:rPr>
        <w:t xml:space="preserve"> ش</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عاب</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مرجانية استوائية يغمرها السحر والسكينة</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ولا يستطيع البشر العثور عليها. ودائمًا ما عاش</w:t>
      </w:r>
      <w:r w:rsidRPr="0058009A">
        <w:rPr>
          <w:rFonts w:ascii="Traditional Arabic" w:hAnsi="Traditional Arabic" w:cs="Traditional Arabic"/>
          <w:sz w:val="28"/>
          <w:szCs w:val="28"/>
          <w:lang w:bidi="ar-EG"/>
        </w:rPr>
        <w:t xml:space="preserve"> </w:t>
      </w:r>
      <w:r w:rsidRPr="0058009A">
        <w:rPr>
          <w:rFonts w:ascii="Traditional Arabic" w:hAnsi="Traditional Arabic" w:cs="Traditional Arabic"/>
          <w:sz w:val="28"/>
          <w:szCs w:val="28"/>
          <w:rtl/>
          <w:lang w:bidi="ar-EG"/>
        </w:rPr>
        <w:t>سكان</w:t>
      </w:r>
      <w:r w:rsidRPr="0058009A">
        <w:rPr>
          <w:rFonts w:ascii="Traditional Arabic" w:hAnsi="Traditional Arabic" w:cs="Traditional Arabic"/>
          <w:sz w:val="28"/>
          <w:szCs w:val="28"/>
          <w:lang w:bidi="ar-EG"/>
        </w:rPr>
        <w:t xml:space="preserve"> </w:t>
      </w:r>
      <w:r w:rsidRPr="0058009A">
        <w:rPr>
          <w:rFonts w:ascii="Traditional Arabic" w:hAnsi="Traditional Arabic" w:cs="Traditional Arabic"/>
          <w:sz w:val="28"/>
          <w:szCs w:val="28"/>
          <w:rtl/>
          <w:lang w:bidi="ar-EG"/>
        </w:rPr>
        <w:t>الشِعاب الملوَّنين في سلام، وذلك حتى تسببت ثورة بركاني</w:t>
      </w:r>
      <w:r w:rsidR="008F3AAD">
        <w:rPr>
          <w:rFonts w:ascii="Traditional Arabic" w:hAnsi="Traditional Arabic" w:cs="Traditional Arabic" w:hint="cs"/>
          <w:sz w:val="28"/>
          <w:szCs w:val="28"/>
          <w:rtl/>
          <w:lang w:bidi="ar-EG"/>
        </w:rPr>
        <w:t>ة</w:t>
      </w:r>
      <w:r w:rsidRPr="0058009A">
        <w:rPr>
          <w:rFonts w:ascii="Traditional Arabic" w:hAnsi="Traditional Arabic" w:cs="Traditional Arabic"/>
          <w:sz w:val="28"/>
          <w:szCs w:val="28"/>
          <w:rtl/>
          <w:lang w:bidi="ar-EG"/>
        </w:rPr>
        <w:t xml:space="preserve"> في</w:t>
      </w:r>
      <w:r w:rsidRPr="0058009A">
        <w:rPr>
          <w:rFonts w:ascii="Traditional Arabic" w:hAnsi="Traditional Arabic" w:cs="Traditional Arabic"/>
          <w:sz w:val="28"/>
          <w:szCs w:val="28"/>
          <w:lang w:bidi="ar-EG"/>
        </w:rPr>
        <w:t xml:space="preserve"> </w:t>
      </w:r>
      <w:r w:rsidRPr="0058009A">
        <w:rPr>
          <w:rFonts w:ascii="Traditional Arabic" w:hAnsi="Traditional Arabic" w:cs="Traditional Arabic"/>
          <w:sz w:val="28"/>
          <w:szCs w:val="28"/>
          <w:rtl/>
          <w:lang w:bidi="ar-EG"/>
        </w:rPr>
        <w:t xml:space="preserve">فك </w:t>
      </w:r>
      <w:r w:rsidR="00DB3A62">
        <w:rPr>
          <w:rFonts w:ascii="Traditional Arabic" w:hAnsi="Traditional Arabic" w:cs="Traditional Arabic" w:hint="cs"/>
          <w:sz w:val="28"/>
          <w:szCs w:val="28"/>
          <w:rtl/>
          <w:lang w:bidi="ar-EG"/>
        </w:rPr>
        <w:t>ال</w:t>
      </w:r>
      <w:r w:rsidRPr="0058009A">
        <w:rPr>
          <w:rFonts w:ascii="Traditional Arabic" w:hAnsi="Traditional Arabic" w:cs="Traditional Arabic"/>
          <w:sz w:val="28"/>
          <w:szCs w:val="28"/>
          <w:rtl/>
          <w:lang w:bidi="ar-EG"/>
        </w:rPr>
        <w:t>تعويذة</w:t>
      </w:r>
      <w:r w:rsidRPr="0058009A">
        <w:rPr>
          <w:rFonts w:ascii="Traditional Arabic" w:hAnsi="Traditional Arabic" w:cs="Traditional Arabic"/>
          <w:sz w:val="28"/>
          <w:szCs w:val="28"/>
          <w:lang w:bidi="ar-EG"/>
        </w:rPr>
        <w:t xml:space="preserve"> </w:t>
      </w:r>
      <w:r w:rsidRPr="0058009A">
        <w:rPr>
          <w:rFonts w:ascii="Traditional Arabic" w:hAnsi="Traditional Arabic" w:cs="Traditional Arabic"/>
          <w:sz w:val="28"/>
          <w:szCs w:val="28"/>
          <w:rtl/>
          <w:lang w:bidi="ar-EG"/>
        </w:rPr>
        <w:t>السحر</w:t>
      </w:r>
      <w:r w:rsidR="00DB3A62">
        <w:rPr>
          <w:rFonts w:ascii="Traditional Arabic" w:hAnsi="Traditional Arabic" w:cs="Traditional Arabic" w:hint="cs"/>
          <w:sz w:val="28"/>
          <w:szCs w:val="28"/>
          <w:rtl/>
          <w:lang w:bidi="ar-EG"/>
        </w:rPr>
        <w:t>ية التي تحميها</w:t>
      </w:r>
      <w:r w:rsidRPr="0058009A">
        <w:rPr>
          <w:rFonts w:ascii="Traditional Arabic" w:hAnsi="Traditional Arabic" w:cs="Traditional Arabic"/>
          <w:sz w:val="28"/>
          <w:szCs w:val="28"/>
          <w:lang w:bidi="ar-EG"/>
        </w:rPr>
        <w:t>.</w:t>
      </w:r>
      <w:r w:rsidRPr="0058009A">
        <w:rPr>
          <w:rFonts w:ascii="Traditional Arabic" w:hAnsi="Traditional Arabic" w:cs="Traditional Arabic"/>
          <w:sz w:val="28"/>
          <w:szCs w:val="28"/>
          <w:lang w:bidi="ar-EG"/>
        </w:rPr>
        <w:br/>
      </w:r>
      <w:r w:rsidRPr="0058009A">
        <w:rPr>
          <w:rFonts w:ascii="Traditional Arabic" w:hAnsi="Traditional Arabic" w:cs="Traditional Arabic"/>
          <w:sz w:val="28"/>
          <w:szCs w:val="28"/>
          <w:rtl/>
          <w:lang w:bidi="ar-EG"/>
        </w:rPr>
        <w:t>والأمر الآ</w:t>
      </w:r>
      <w:r w:rsidR="00DB3A62">
        <w:rPr>
          <w:rFonts w:ascii="Traditional Arabic" w:hAnsi="Traditional Arabic" w:cs="Traditional Arabic"/>
          <w:sz w:val="28"/>
          <w:szCs w:val="28"/>
          <w:rtl/>
          <w:lang w:bidi="ar-EG"/>
        </w:rPr>
        <w:t xml:space="preserve">ن في أيدي سمكة المنشار الصغيرة </w:t>
      </w:r>
      <w:r w:rsidR="00DB3A62">
        <w:rPr>
          <w:rFonts w:ascii="Traditional Arabic" w:hAnsi="Traditional Arabic" w:cs="Traditional Arabic" w:hint="cs"/>
          <w:sz w:val="28"/>
          <w:szCs w:val="28"/>
          <w:rtl/>
          <w:lang w:bidi="ar-EG"/>
        </w:rPr>
        <w:t>«</w:t>
      </w:r>
      <w:proofErr w:type="spellStart"/>
      <w:r w:rsidR="00DB3A62">
        <w:rPr>
          <w:rFonts w:ascii="Traditional Arabic" w:hAnsi="Traditional Arabic" w:cs="Traditional Arabic"/>
          <w:sz w:val="28"/>
          <w:szCs w:val="28"/>
          <w:rtl/>
          <w:lang w:bidi="ar-EG"/>
        </w:rPr>
        <w:t>جايك</w:t>
      </w:r>
      <w:proofErr w:type="spellEnd"/>
      <w:r w:rsidR="00DB3A62">
        <w:rPr>
          <w:rFonts w:ascii="Traditional Arabic" w:hAnsi="Traditional Arabic" w:cs="Traditional Arabic" w:hint="cs"/>
          <w:sz w:val="28"/>
          <w:szCs w:val="28"/>
          <w:rtl/>
          <w:lang w:bidi="ar-EG"/>
        </w:rPr>
        <w:t>»</w:t>
      </w:r>
      <w:r w:rsidR="00DB3A62">
        <w:rPr>
          <w:rFonts w:ascii="Traditional Arabic" w:hAnsi="Traditional Arabic" w:cs="Traditional Arabic"/>
          <w:sz w:val="28"/>
          <w:szCs w:val="28"/>
          <w:rtl/>
          <w:lang w:bidi="ar-EG"/>
        </w:rPr>
        <w:t xml:space="preserve"> وصديقه </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شورتي</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سمكة الأعشاب المرجانية</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ل</w:t>
      </w:r>
      <w:r w:rsidRPr="0058009A">
        <w:rPr>
          <w:rFonts w:ascii="Traditional Arabic" w:hAnsi="Traditional Arabic" w:cs="Traditional Arabic" w:hint="cs"/>
          <w:sz w:val="28"/>
          <w:szCs w:val="28"/>
          <w:rtl/>
          <w:lang w:bidi="ar-EG"/>
        </w:rPr>
        <w:t>استعادة السحر الذي يحرس موطنهما.</w:t>
      </w:r>
    </w:p>
    <w:p w:rsidR="005E69C5" w:rsidRPr="0058009A" w:rsidRDefault="008866FF" w:rsidP="00DB3A62">
      <w:pPr>
        <w:bidi/>
        <w:spacing w:before="120" w:after="0" w:line="240" w:lineRule="auto"/>
        <w:ind w:firstLine="720"/>
        <w:jc w:val="both"/>
        <w:rPr>
          <w:rFonts w:ascii="Traditional Arabic" w:hAnsi="Traditional Arabic" w:cs="Traditional Arabic"/>
          <w:sz w:val="28"/>
          <w:szCs w:val="28"/>
          <w:rtl/>
          <w:lang w:bidi="ar-EG"/>
        </w:rPr>
      </w:pPr>
      <w:r w:rsidRPr="0058009A">
        <w:rPr>
          <w:rFonts w:ascii="Traditional Arabic" w:hAnsi="Traditional Arabic" w:cs="Traditional Arabic"/>
          <w:sz w:val="28"/>
          <w:szCs w:val="28"/>
          <w:rtl/>
          <w:lang w:bidi="ar-EG"/>
        </w:rPr>
        <w:t>ودليلهـم</w:t>
      </w:r>
      <w:r w:rsidR="00DB3A62">
        <w:rPr>
          <w:rFonts w:ascii="Traditional Arabic" w:hAnsi="Traditional Arabic" w:cs="Traditional Arabic" w:hint="cs"/>
          <w:sz w:val="28"/>
          <w:szCs w:val="28"/>
          <w:rtl/>
          <w:lang w:bidi="ar-EG"/>
        </w:rPr>
        <w:t>ا</w:t>
      </w:r>
      <w:r w:rsidRPr="0058009A">
        <w:rPr>
          <w:rFonts w:ascii="Traditional Arabic" w:hAnsi="Traditional Arabic" w:cs="Traditional Arabic"/>
          <w:sz w:val="28"/>
          <w:szCs w:val="28"/>
          <w:rtl/>
          <w:lang w:bidi="ar-EG"/>
        </w:rPr>
        <w:t xml:space="preserve"> الوحيد هو وجود أسطورة قديمة تقول بأن على سكان الشِعـاب أن يلمسوا القمر ليستعيدوا السحر</w:t>
      </w:r>
      <w:r w:rsidR="00DB3A62">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ولكن، كيف يمكن لسمكة أن تلمس القمر؟ وهذا فقط أحد الألغاز التي سيتعين على </w:t>
      </w:r>
      <w:r w:rsidR="008F3AAD">
        <w:rPr>
          <w:rFonts w:ascii="Traditional Arabic" w:hAnsi="Traditional Arabic" w:cs="Traditional Arabic" w:hint="cs"/>
          <w:sz w:val="28"/>
          <w:szCs w:val="28"/>
          <w:rtl/>
          <w:lang w:bidi="ar-EG"/>
        </w:rPr>
        <w:t>«</w:t>
      </w:r>
      <w:proofErr w:type="spellStart"/>
      <w:r w:rsidRPr="0058009A">
        <w:rPr>
          <w:rFonts w:ascii="Traditional Arabic" w:hAnsi="Traditional Arabic" w:cs="Traditional Arabic"/>
          <w:sz w:val="28"/>
          <w:szCs w:val="28"/>
          <w:rtl/>
          <w:lang w:bidi="ar-EG"/>
        </w:rPr>
        <w:t>جايك</w:t>
      </w:r>
      <w:proofErr w:type="spellEnd"/>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و</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شورتي</w:t>
      </w:r>
      <w:r w:rsidR="008F3AAD">
        <w:rPr>
          <w:rFonts w:ascii="Traditional Arabic" w:hAnsi="Traditional Arabic" w:cs="Traditional Arabic" w:hint="cs"/>
          <w:sz w:val="28"/>
          <w:szCs w:val="28"/>
          <w:rtl/>
          <w:lang w:bidi="ar-EG"/>
        </w:rPr>
        <w:t>»</w:t>
      </w:r>
      <w:r w:rsidRPr="0058009A">
        <w:rPr>
          <w:rFonts w:ascii="Traditional Arabic" w:hAnsi="Traditional Arabic" w:cs="Traditional Arabic"/>
          <w:sz w:val="28"/>
          <w:szCs w:val="28"/>
          <w:rtl/>
          <w:lang w:bidi="ar-EG"/>
        </w:rPr>
        <w:t xml:space="preserve"> حلها في مغامرتهما الشائقة في إنقاذ شِعابهم الحبيبة</w:t>
      </w:r>
      <w:r w:rsidR="005E69C5" w:rsidRPr="0058009A">
        <w:rPr>
          <w:rFonts w:ascii="Traditional Arabic" w:hAnsi="Traditional Arabic" w:cs="Traditional Arabic" w:hint="cs"/>
          <w:sz w:val="28"/>
          <w:szCs w:val="28"/>
          <w:rtl/>
          <w:lang w:bidi="ar-EG"/>
        </w:rPr>
        <w:t>.</w:t>
      </w:r>
    </w:p>
    <w:p w:rsidR="00D879D3" w:rsidRDefault="00DB3A62" w:rsidP="00904359">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 xml:space="preserve">إن </w:t>
      </w:r>
      <w:r>
        <w:rPr>
          <w:rFonts w:ascii="Traditional Arabic" w:hAnsi="Traditional Arabic" w:cs="Traditional Arabic" w:hint="cs"/>
          <w:sz w:val="28"/>
          <w:szCs w:val="28"/>
          <w:rtl/>
          <w:lang w:bidi="ar-EG"/>
        </w:rPr>
        <w:t>«</w:t>
      </w:r>
      <w:proofErr w:type="spellStart"/>
      <w:r>
        <w:rPr>
          <w:rFonts w:ascii="Traditional Arabic" w:hAnsi="Traditional Arabic" w:cs="Traditional Arabic"/>
          <w:sz w:val="28"/>
          <w:szCs w:val="28"/>
          <w:rtl/>
          <w:lang w:bidi="ar-EG"/>
        </w:rPr>
        <w:t>كالوكاهينا</w:t>
      </w:r>
      <w:proofErr w:type="spellEnd"/>
      <w:r>
        <w:rPr>
          <w:rFonts w:ascii="Traditional Arabic" w:hAnsi="Traditional Arabic" w:cs="Traditional Arabic"/>
          <w:sz w:val="28"/>
          <w:szCs w:val="28"/>
          <w:rtl/>
          <w:lang w:bidi="ar-EG"/>
        </w:rPr>
        <w:t>، الشِعاب المسحورة</w:t>
      </w:r>
      <w:r>
        <w:rPr>
          <w:rFonts w:ascii="Traditional Arabic" w:hAnsi="Traditional Arabic" w:cs="Traditional Arabic" w:hint="cs"/>
          <w:sz w:val="28"/>
          <w:szCs w:val="28"/>
          <w:rtl/>
          <w:lang w:bidi="ar-EG"/>
        </w:rPr>
        <w:t>»</w:t>
      </w:r>
      <w:r w:rsidR="008866FF" w:rsidRPr="0058009A">
        <w:rPr>
          <w:rFonts w:ascii="Traditional Arabic" w:hAnsi="Traditional Arabic" w:cs="Traditional Arabic"/>
          <w:sz w:val="28"/>
          <w:szCs w:val="28"/>
          <w:rtl/>
          <w:lang w:bidi="ar-EG"/>
        </w:rPr>
        <w:t xml:space="preserve"> مغامرة مبهجة للصغار والكبار المرحين</w:t>
      </w:r>
      <w:r>
        <w:rPr>
          <w:rFonts w:ascii="Traditional Arabic" w:hAnsi="Traditional Arabic" w:cs="Traditional Arabic"/>
          <w:sz w:val="28"/>
          <w:szCs w:val="28"/>
          <w:rtl/>
          <w:lang w:bidi="ar-EG"/>
        </w:rPr>
        <w:t xml:space="preserve">، وقصة مسلية ومشوقة تنطوي على </w:t>
      </w:r>
      <w:r w:rsidR="008866FF" w:rsidRPr="0058009A">
        <w:rPr>
          <w:rFonts w:ascii="Traditional Arabic" w:hAnsi="Traditional Arabic" w:cs="Traditional Arabic"/>
          <w:sz w:val="28"/>
          <w:szCs w:val="28"/>
          <w:rtl/>
          <w:lang w:bidi="ar-EG"/>
        </w:rPr>
        <w:t xml:space="preserve">معلومات </w:t>
      </w:r>
      <w:r>
        <w:rPr>
          <w:rFonts w:ascii="Traditional Arabic" w:hAnsi="Traditional Arabic" w:cs="Traditional Arabic" w:hint="cs"/>
          <w:sz w:val="28"/>
          <w:szCs w:val="28"/>
          <w:rtl/>
          <w:lang w:bidi="ar-EG"/>
        </w:rPr>
        <w:t>عديد</w:t>
      </w:r>
      <w:r w:rsidR="008F3AAD">
        <w:rPr>
          <w:rFonts w:ascii="Traditional Arabic" w:hAnsi="Traditional Arabic" w:cs="Traditional Arabic" w:hint="cs"/>
          <w:sz w:val="28"/>
          <w:szCs w:val="28"/>
          <w:rtl/>
          <w:lang w:bidi="ar-EG"/>
        </w:rPr>
        <w:t>ة.</w:t>
      </w:r>
      <w:r>
        <w:rPr>
          <w:rFonts w:ascii="Traditional Arabic" w:hAnsi="Traditional Arabic" w:cs="Traditional Arabic" w:hint="cs"/>
          <w:sz w:val="28"/>
          <w:szCs w:val="28"/>
          <w:rtl/>
          <w:lang w:bidi="ar-EG"/>
        </w:rPr>
        <w:t xml:space="preserve"> </w:t>
      </w:r>
      <w:r w:rsidR="008866FF" w:rsidRPr="0058009A">
        <w:rPr>
          <w:rFonts w:ascii="Traditional Arabic" w:hAnsi="Traditional Arabic" w:cs="Traditional Arabic"/>
          <w:sz w:val="28"/>
          <w:szCs w:val="28"/>
          <w:rtl/>
          <w:lang w:bidi="ar-EG"/>
        </w:rPr>
        <w:t>عن الحياة في المحيطات</w:t>
      </w:r>
      <w:r>
        <w:rPr>
          <w:rFonts w:ascii="Traditional Arabic" w:hAnsi="Traditional Arabic" w:cs="Traditional Arabic" w:hint="cs"/>
          <w:sz w:val="28"/>
          <w:szCs w:val="28"/>
          <w:rtl/>
          <w:lang w:bidi="ar-EG"/>
        </w:rPr>
        <w:t>.</w:t>
      </w:r>
      <w:r w:rsidR="008866FF" w:rsidRPr="0058009A">
        <w:rPr>
          <w:rFonts w:ascii="Traditional Arabic" w:hAnsi="Traditional Arabic" w:cs="Traditional Arabic"/>
          <w:sz w:val="28"/>
          <w:szCs w:val="28"/>
          <w:rtl/>
          <w:lang w:bidi="ar-EG"/>
        </w:rPr>
        <w:t xml:space="preserve"> وهو فيلم مثير وتعليمي في الوقت ذاته</w:t>
      </w:r>
      <w:r w:rsidR="008F3AAD">
        <w:rPr>
          <w:rFonts w:ascii="Traditional Arabic" w:hAnsi="Traditional Arabic" w:cs="Traditional Arabic" w:hint="cs"/>
          <w:sz w:val="28"/>
          <w:szCs w:val="28"/>
          <w:rtl/>
          <w:lang w:bidi="ar-EG"/>
        </w:rPr>
        <w:t>،</w:t>
      </w:r>
      <w:r w:rsidR="008866FF" w:rsidRPr="0058009A">
        <w:rPr>
          <w:rFonts w:ascii="Traditional Arabic" w:hAnsi="Traditional Arabic" w:cs="Traditional Arabic"/>
          <w:sz w:val="28"/>
          <w:szCs w:val="28"/>
          <w:rtl/>
          <w:lang w:bidi="ar-EG"/>
        </w:rPr>
        <w:t xml:space="preserve"> يزيد من وعينا بأهمية المحافظة على بيئتنا، ما سيعود بالنفع علينا جميعًا</w:t>
      </w:r>
      <w:r w:rsidR="008866FF" w:rsidRPr="0058009A">
        <w:rPr>
          <w:rFonts w:ascii="Traditional Arabic" w:hAnsi="Traditional Arabic" w:cs="Traditional Arabic"/>
          <w:sz w:val="28"/>
          <w:szCs w:val="28"/>
          <w:lang w:bidi="ar-EG"/>
        </w:rPr>
        <w:t>.</w:t>
      </w:r>
      <w:bookmarkStart w:id="0" w:name="_GoBack"/>
      <w:bookmarkEnd w:id="0"/>
    </w:p>
    <w:sectPr w:rsidR="00D879D3" w:rsidSect="0090435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DB" w:rsidRDefault="00405BDB" w:rsidP="0037229B">
      <w:pPr>
        <w:spacing w:after="0" w:line="240" w:lineRule="auto"/>
      </w:pPr>
      <w:r>
        <w:separator/>
      </w:r>
    </w:p>
  </w:endnote>
  <w:endnote w:type="continuationSeparator" w:id="0">
    <w:p w:rsidR="00405BDB" w:rsidRDefault="00405BDB" w:rsidP="003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rtl/>
      </w:rPr>
      <w:id w:val="-530570695"/>
      <w:docPartObj>
        <w:docPartGallery w:val="Page Numbers (Bottom of Page)"/>
        <w:docPartUnique/>
      </w:docPartObj>
    </w:sdtPr>
    <w:sdtEndPr>
      <w:rPr>
        <w:noProof/>
      </w:rPr>
    </w:sdtEndPr>
    <w:sdtContent>
      <w:p w:rsidR="003239AE" w:rsidRPr="0037229B" w:rsidRDefault="003239AE" w:rsidP="0037229B">
        <w:pPr>
          <w:pStyle w:val="Footer"/>
          <w:bidi/>
          <w:jc w:val="center"/>
          <w:rPr>
            <w:rFonts w:ascii="Traditional Arabic" w:hAnsi="Traditional Arabic" w:cs="Traditional Arabic"/>
          </w:rPr>
        </w:pPr>
        <w:r w:rsidRPr="0037229B">
          <w:rPr>
            <w:rFonts w:ascii="Traditional Arabic" w:hAnsi="Traditional Arabic" w:cs="Traditional Arabic"/>
          </w:rPr>
          <w:fldChar w:fldCharType="begin"/>
        </w:r>
        <w:r w:rsidRPr="0037229B">
          <w:rPr>
            <w:rFonts w:ascii="Traditional Arabic" w:hAnsi="Traditional Arabic" w:cs="Traditional Arabic"/>
          </w:rPr>
          <w:instrText xml:space="preserve"> PAGE   \* MERGEFORMAT </w:instrText>
        </w:r>
        <w:r w:rsidRPr="0037229B">
          <w:rPr>
            <w:rFonts w:ascii="Traditional Arabic" w:hAnsi="Traditional Arabic" w:cs="Traditional Arabic"/>
          </w:rPr>
          <w:fldChar w:fldCharType="separate"/>
        </w:r>
        <w:r w:rsidR="00904359">
          <w:rPr>
            <w:rFonts w:ascii="Traditional Arabic" w:hAnsi="Traditional Arabic" w:cs="Traditional Arabic"/>
            <w:noProof/>
            <w:rtl/>
          </w:rPr>
          <w:t>2</w:t>
        </w:r>
        <w:r w:rsidRPr="0037229B">
          <w:rPr>
            <w:rFonts w:ascii="Traditional Arabic" w:hAnsi="Traditional Arabic" w:cs="Traditional Arabic"/>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DB" w:rsidRDefault="00405BDB" w:rsidP="0037229B">
      <w:pPr>
        <w:spacing w:after="0" w:line="240" w:lineRule="auto"/>
      </w:pPr>
      <w:r>
        <w:separator/>
      </w:r>
    </w:p>
  </w:footnote>
  <w:footnote w:type="continuationSeparator" w:id="0">
    <w:p w:rsidR="00405BDB" w:rsidRDefault="00405BDB" w:rsidP="0037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E0"/>
    <w:multiLevelType w:val="hybridMultilevel"/>
    <w:tmpl w:val="C13CA738"/>
    <w:lvl w:ilvl="0" w:tplc="F446A11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D7A04"/>
    <w:multiLevelType w:val="hybridMultilevel"/>
    <w:tmpl w:val="806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E9"/>
    <w:rsid w:val="00000804"/>
    <w:rsid w:val="000040D2"/>
    <w:rsid w:val="00007541"/>
    <w:rsid w:val="00012ACE"/>
    <w:rsid w:val="00012B61"/>
    <w:rsid w:val="00026F66"/>
    <w:rsid w:val="000358BD"/>
    <w:rsid w:val="000420E8"/>
    <w:rsid w:val="000422A5"/>
    <w:rsid w:val="00042A43"/>
    <w:rsid w:val="00042EB2"/>
    <w:rsid w:val="000534DD"/>
    <w:rsid w:val="0005750C"/>
    <w:rsid w:val="00061D9A"/>
    <w:rsid w:val="00077F2E"/>
    <w:rsid w:val="000810CE"/>
    <w:rsid w:val="00082053"/>
    <w:rsid w:val="000878D8"/>
    <w:rsid w:val="00087D5E"/>
    <w:rsid w:val="00092060"/>
    <w:rsid w:val="000924EC"/>
    <w:rsid w:val="000934D2"/>
    <w:rsid w:val="000B10CB"/>
    <w:rsid w:val="000B37BF"/>
    <w:rsid w:val="000B44AB"/>
    <w:rsid w:val="000B7494"/>
    <w:rsid w:val="000C3BAB"/>
    <w:rsid w:val="000D34C9"/>
    <w:rsid w:val="000D63C8"/>
    <w:rsid w:val="000F0997"/>
    <w:rsid w:val="000F355E"/>
    <w:rsid w:val="00110BCE"/>
    <w:rsid w:val="001143E6"/>
    <w:rsid w:val="00120BDA"/>
    <w:rsid w:val="001224CC"/>
    <w:rsid w:val="0012317E"/>
    <w:rsid w:val="001231FB"/>
    <w:rsid w:val="0013404E"/>
    <w:rsid w:val="00135184"/>
    <w:rsid w:val="00137D86"/>
    <w:rsid w:val="00140E56"/>
    <w:rsid w:val="00141D57"/>
    <w:rsid w:val="0014225B"/>
    <w:rsid w:val="00142D72"/>
    <w:rsid w:val="0014777F"/>
    <w:rsid w:val="00161DAC"/>
    <w:rsid w:val="00164AD0"/>
    <w:rsid w:val="001663D9"/>
    <w:rsid w:val="00171AD0"/>
    <w:rsid w:val="00172D12"/>
    <w:rsid w:val="00175785"/>
    <w:rsid w:val="00186413"/>
    <w:rsid w:val="00187C5A"/>
    <w:rsid w:val="00197F2D"/>
    <w:rsid w:val="001B0459"/>
    <w:rsid w:val="001B6BF8"/>
    <w:rsid w:val="001C558C"/>
    <w:rsid w:val="001C7AFD"/>
    <w:rsid w:val="001D0121"/>
    <w:rsid w:val="001D46D8"/>
    <w:rsid w:val="001D70BB"/>
    <w:rsid w:val="001E737E"/>
    <w:rsid w:val="001F176B"/>
    <w:rsid w:val="001F5CAC"/>
    <w:rsid w:val="002062B6"/>
    <w:rsid w:val="00211CB6"/>
    <w:rsid w:val="00213EC7"/>
    <w:rsid w:val="00221331"/>
    <w:rsid w:val="00225E37"/>
    <w:rsid w:val="002348E2"/>
    <w:rsid w:val="00242300"/>
    <w:rsid w:val="00245ABA"/>
    <w:rsid w:val="00245DF3"/>
    <w:rsid w:val="002461C4"/>
    <w:rsid w:val="002527EA"/>
    <w:rsid w:val="002657F8"/>
    <w:rsid w:val="002674F1"/>
    <w:rsid w:val="00275192"/>
    <w:rsid w:val="00280814"/>
    <w:rsid w:val="00280A4C"/>
    <w:rsid w:val="00282102"/>
    <w:rsid w:val="00283F2C"/>
    <w:rsid w:val="00284B64"/>
    <w:rsid w:val="0028734A"/>
    <w:rsid w:val="00293B51"/>
    <w:rsid w:val="002A0D95"/>
    <w:rsid w:val="002A21BD"/>
    <w:rsid w:val="002A49CD"/>
    <w:rsid w:val="002B0604"/>
    <w:rsid w:val="002B2BA7"/>
    <w:rsid w:val="002C0888"/>
    <w:rsid w:val="002C2B73"/>
    <w:rsid w:val="002C4053"/>
    <w:rsid w:val="002C40BE"/>
    <w:rsid w:val="002D4E32"/>
    <w:rsid w:val="002E0EDE"/>
    <w:rsid w:val="002E1E97"/>
    <w:rsid w:val="002E22DA"/>
    <w:rsid w:val="00303BE6"/>
    <w:rsid w:val="00305C6B"/>
    <w:rsid w:val="003119F6"/>
    <w:rsid w:val="00315D60"/>
    <w:rsid w:val="003239AE"/>
    <w:rsid w:val="00323FFD"/>
    <w:rsid w:val="00340868"/>
    <w:rsid w:val="00344D70"/>
    <w:rsid w:val="003539DD"/>
    <w:rsid w:val="00355EB2"/>
    <w:rsid w:val="00356804"/>
    <w:rsid w:val="00364CD1"/>
    <w:rsid w:val="0037229B"/>
    <w:rsid w:val="00373AFA"/>
    <w:rsid w:val="0037629C"/>
    <w:rsid w:val="00376D4D"/>
    <w:rsid w:val="003776D5"/>
    <w:rsid w:val="00381153"/>
    <w:rsid w:val="003910EC"/>
    <w:rsid w:val="00392629"/>
    <w:rsid w:val="00393275"/>
    <w:rsid w:val="003963F9"/>
    <w:rsid w:val="003A222A"/>
    <w:rsid w:val="003A69CF"/>
    <w:rsid w:val="003A7062"/>
    <w:rsid w:val="003B258C"/>
    <w:rsid w:val="003B3A53"/>
    <w:rsid w:val="003B4AAF"/>
    <w:rsid w:val="003B5928"/>
    <w:rsid w:val="003B72FC"/>
    <w:rsid w:val="003C3323"/>
    <w:rsid w:val="003D6757"/>
    <w:rsid w:val="003E208F"/>
    <w:rsid w:val="003E7A62"/>
    <w:rsid w:val="003F0205"/>
    <w:rsid w:val="003F64D7"/>
    <w:rsid w:val="00401FC8"/>
    <w:rsid w:val="00403DFD"/>
    <w:rsid w:val="00405BDB"/>
    <w:rsid w:val="00415FE6"/>
    <w:rsid w:val="00416204"/>
    <w:rsid w:val="004165BC"/>
    <w:rsid w:val="00417C25"/>
    <w:rsid w:val="00420497"/>
    <w:rsid w:val="00444462"/>
    <w:rsid w:val="00456B13"/>
    <w:rsid w:val="00460D07"/>
    <w:rsid w:val="004640B4"/>
    <w:rsid w:val="004643F6"/>
    <w:rsid w:val="00465324"/>
    <w:rsid w:val="0048001E"/>
    <w:rsid w:val="004855ED"/>
    <w:rsid w:val="00490C41"/>
    <w:rsid w:val="0049250D"/>
    <w:rsid w:val="004A0CA5"/>
    <w:rsid w:val="004A0DA8"/>
    <w:rsid w:val="004A2E8A"/>
    <w:rsid w:val="004A3C5E"/>
    <w:rsid w:val="004A7BAF"/>
    <w:rsid w:val="004B2FA1"/>
    <w:rsid w:val="004C03C1"/>
    <w:rsid w:val="004D29C8"/>
    <w:rsid w:val="004F0EFA"/>
    <w:rsid w:val="004F6DA8"/>
    <w:rsid w:val="00503162"/>
    <w:rsid w:val="00503651"/>
    <w:rsid w:val="00504290"/>
    <w:rsid w:val="00506C6C"/>
    <w:rsid w:val="00513F07"/>
    <w:rsid w:val="00520C9B"/>
    <w:rsid w:val="00530850"/>
    <w:rsid w:val="005310DF"/>
    <w:rsid w:val="00541D7E"/>
    <w:rsid w:val="00544F05"/>
    <w:rsid w:val="00545C74"/>
    <w:rsid w:val="005558B0"/>
    <w:rsid w:val="00557F41"/>
    <w:rsid w:val="00565B26"/>
    <w:rsid w:val="005713F5"/>
    <w:rsid w:val="00571AA5"/>
    <w:rsid w:val="00574CC9"/>
    <w:rsid w:val="0057725E"/>
    <w:rsid w:val="0058009A"/>
    <w:rsid w:val="00586AE8"/>
    <w:rsid w:val="00595080"/>
    <w:rsid w:val="005A669B"/>
    <w:rsid w:val="005A75EB"/>
    <w:rsid w:val="005B10A7"/>
    <w:rsid w:val="005B500F"/>
    <w:rsid w:val="005C61B5"/>
    <w:rsid w:val="005C7955"/>
    <w:rsid w:val="005D3404"/>
    <w:rsid w:val="005E42B8"/>
    <w:rsid w:val="005E6514"/>
    <w:rsid w:val="005E69C5"/>
    <w:rsid w:val="005F5AE4"/>
    <w:rsid w:val="005F60B7"/>
    <w:rsid w:val="00601C7D"/>
    <w:rsid w:val="00601E03"/>
    <w:rsid w:val="00603678"/>
    <w:rsid w:val="00604D96"/>
    <w:rsid w:val="00605054"/>
    <w:rsid w:val="00605856"/>
    <w:rsid w:val="00605C95"/>
    <w:rsid w:val="00612519"/>
    <w:rsid w:val="00614961"/>
    <w:rsid w:val="00633AAC"/>
    <w:rsid w:val="006477A2"/>
    <w:rsid w:val="00650523"/>
    <w:rsid w:val="00652265"/>
    <w:rsid w:val="00652DE3"/>
    <w:rsid w:val="00653EEE"/>
    <w:rsid w:val="0065411D"/>
    <w:rsid w:val="00657EAC"/>
    <w:rsid w:val="0067270E"/>
    <w:rsid w:val="0067764B"/>
    <w:rsid w:val="00687C3F"/>
    <w:rsid w:val="006947F9"/>
    <w:rsid w:val="00697C48"/>
    <w:rsid w:val="006A1B7A"/>
    <w:rsid w:val="006A2002"/>
    <w:rsid w:val="006B78EB"/>
    <w:rsid w:val="006B7CB7"/>
    <w:rsid w:val="006D20E1"/>
    <w:rsid w:val="006D4527"/>
    <w:rsid w:val="006D4A15"/>
    <w:rsid w:val="006D4A65"/>
    <w:rsid w:val="006E1704"/>
    <w:rsid w:val="006F56D9"/>
    <w:rsid w:val="006F5928"/>
    <w:rsid w:val="00714AD7"/>
    <w:rsid w:val="00715B9F"/>
    <w:rsid w:val="007206ED"/>
    <w:rsid w:val="00725BEC"/>
    <w:rsid w:val="007261C3"/>
    <w:rsid w:val="00726EF3"/>
    <w:rsid w:val="007354E7"/>
    <w:rsid w:val="00764DC3"/>
    <w:rsid w:val="00771557"/>
    <w:rsid w:val="007739A1"/>
    <w:rsid w:val="0077637F"/>
    <w:rsid w:val="00776883"/>
    <w:rsid w:val="0078212A"/>
    <w:rsid w:val="00795299"/>
    <w:rsid w:val="007B1B71"/>
    <w:rsid w:val="007C00AB"/>
    <w:rsid w:val="007C45EC"/>
    <w:rsid w:val="007C6F5F"/>
    <w:rsid w:val="007D688C"/>
    <w:rsid w:val="007D739B"/>
    <w:rsid w:val="007D772E"/>
    <w:rsid w:val="007E2ECB"/>
    <w:rsid w:val="007E3F44"/>
    <w:rsid w:val="007F1A71"/>
    <w:rsid w:val="007F207D"/>
    <w:rsid w:val="007F3CA8"/>
    <w:rsid w:val="008001BB"/>
    <w:rsid w:val="00805FC2"/>
    <w:rsid w:val="00807CAD"/>
    <w:rsid w:val="00812F92"/>
    <w:rsid w:val="00817D0F"/>
    <w:rsid w:val="00822C29"/>
    <w:rsid w:val="008254FE"/>
    <w:rsid w:val="0083248A"/>
    <w:rsid w:val="00833697"/>
    <w:rsid w:val="00833BDD"/>
    <w:rsid w:val="008347B3"/>
    <w:rsid w:val="008471A3"/>
    <w:rsid w:val="00850F9E"/>
    <w:rsid w:val="00853D8D"/>
    <w:rsid w:val="00854E73"/>
    <w:rsid w:val="00856D1B"/>
    <w:rsid w:val="00857251"/>
    <w:rsid w:val="00864724"/>
    <w:rsid w:val="00865F0F"/>
    <w:rsid w:val="00866409"/>
    <w:rsid w:val="00867CEB"/>
    <w:rsid w:val="00874ACB"/>
    <w:rsid w:val="008762F8"/>
    <w:rsid w:val="00876DF2"/>
    <w:rsid w:val="00881EAB"/>
    <w:rsid w:val="008866FF"/>
    <w:rsid w:val="00897C73"/>
    <w:rsid w:val="008B2461"/>
    <w:rsid w:val="008B5963"/>
    <w:rsid w:val="008B60A7"/>
    <w:rsid w:val="008C1650"/>
    <w:rsid w:val="008C2C25"/>
    <w:rsid w:val="008D6A6C"/>
    <w:rsid w:val="008E1D0F"/>
    <w:rsid w:val="008E55A6"/>
    <w:rsid w:val="008F3AAD"/>
    <w:rsid w:val="00904359"/>
    <w:rsid w:val="00907E46"/>
    <w:rsid w:val="0091143A"/>
    <w:rsid w:val="00920E9F"/>
    <w:rsid w:val="00927A7D"/>
    <w:rsid w:val="00930D70"/>
    <w:rsid w:val="00934206"/>
    <w:rsid w:val="009416E3"/>
    <w:rsid w:val="00941C2E"/>
    <w:rsid w:val="0095386F"/>
    <w:rsid w:val="00960B6C"/>
    <w:rsid w:val="00960EC8"/>
    <w:rsid w:val="00977F02"/>
    <w:rsid w:val="00982079"/>
    <w:rsid w:val="009843D1"/>
    <w:rsid w:val="00990428"/>
    <w:rsid w:val="00994BA3"/>
    <w:rsid w:val="009950B7"/>
    <w:rsid w:val="009961CF"/>
    <w:rsid w:val="009963ED"/>
    <w:rsid w:val="00997628"/>
    <w:rsid w:val="009A0FFD"/>
    <w:rsid w:val="009A50CD"/>
    <w:rsid w:val="009A643D"/>
    <w:rsid w:val="009B03CF"/>
    <w:rsid w:val="009B03D6"/>
    <w:rsid w:val="009B0C7E"/>
    <w:rsid w:val="009B3438"/>
    <w:rsid w:val="009B3804"/>
    <w:rsid w:val="009B7989"/>
    <w:rsid w:val="009C1019"/>
    <w:rsid w:val="009D56AC"/>
    <w:rsid w:val="009D7A08"/>
    <w:rsid w:val="009E03C5"/>
    <w:rsid w:val="009E2772"/>
    <w:rsid w:val="009E4E9D"/>
    <w:rsid w:val="009E65FE"/>
    <w:rsid w:val="009E795E"/>
    <w:rsid w:val="00A00CA1"/>
    <w:rsid w:val="00A074A7"/>
    <w:rsid w:val="00A126A9"/>
    <w:rsid w:val="00A14363"/>
    <w:rsid w:val="00A16736"/>
    <w:rsid w:val="00A26CB0"/>
    <w:rsid w:val="00A311EC"/>
    <w:rsid w:val="00A31490"/>
    <w:rsid w:val="00A347D1"/>
    <w:rsid w:val="00A35170"/>
    <w:rsid w:val="00A40B5C"/>
    <w:rsid w:val="00A469CE"/>
    <w:rsid w:val="00A47443"/>
    <w:rsid w:val="00A514A1"/>
    <w:rsid w:val="00A650E0"/>
    <w:rsid w:val="00A76AA8"/>
    <w:rsid w:val="00A823CB"/>
    <w:rsid w:val="00A8742E"/>
    <w:rsid w:val="00A90A47"/>
    <w:rsid w:val="00A913EC"/>
    <w:rsid w:val="00A93515"/>
    <w:rsid w:val="00A94FB3"/>
    <w:rsid w:val="00A97D53"/>
    <w:rsid w:val="00AA2BB4"/>
    <w:rsid w:val="00AA75DB"/>
    <w:rsid w:val="00AB7EC6"/>
    <w:rsid w:val="00AC0F1F"/>
    <w:rsid w:val="00AC1119"/>
    <w:rsid w:val="00AC2547"/>
    <w:rsid w:val="00AC5247"/>
    <w:rsid w:val="00AD3507"/>
    <w:rsid w:val="00AD7D18"/>
    <w:rsid w:val="00AE1BF2"/>
    <w:rsid w:val="00AF1BE5"/>
    <w:rsid w:val="00B04591"/>
    <w:rsid w:val="00B07B6F"/>
    <w:rsid w:val="00B15786"/>
    <w:rsid w:val="00B17C0E"/>
    <w:rsid w:val="00B26834"/>
    <w:rsid w:val="00B308E4"/>
    <w:rsid w:val="00B32070"/>
    <w:rsid w:val="00B34022"/>
    <w:rsid w:val="00B340B2"/>
    <w:rsid w:val="00B35102"/>
    <w:rsid w:val="00B35746"/>
    <w:rsid w:val="00B46A32"/>
    <w:rsid w:val="00B570B6"/>
    <w:rsid w:val="00B60C24"/>
    <w:rsid w:val="00B6620D"/>
    <w:rsid w:val="00B719FA"/>
    <w:rsid w:val="00B76776"/>
    <w:rsid w:val="00B863D3"/>
    <w:rsid w:val="00BA23EC"/>
    <w:rsid w:val="00BA38BB"/>
    <w:rsid w:val="00BA3B6E"/>
    <w:rsid w:val="00BB26B0"/>
    <w:rsid w:val="00BB6FDB"/>
    <w:rsid w:val="00BC2BED"/>
    <w:rsid w:val="00BD3C89"/>
    <w:rsid w:val="00BE0980"/>
    <w:rsid w:val="00BE1372"/>
    <w:rsid w:val="00BE15A5"/>
    <w:rsid w:val="00BE58B9"/>
    <w:rsid w:val="00BE7C37"/>
    <w:rsid w:val="00BF25E9"/>
    <w:rsid w:val="00BF797F"/>
    <w:rsid w:val="00C044F6"/>
    <w:rsid w:val="00C05551"/>
    <w:rsid w:val="00C065A5"/>
    <w:rsid w:val="00C106B4"/>
    <w:rsid w:val="00C14F9D"/>
    <w:rsid w:val="00C20D40"/>
    <w:rsid w:val="00C21031"/>
    <w:rsid w:val="00C21ED9"/>
    <w:rsid w:val="00C26D68"/>
    <w:rsid w:val="00C2712E"/>
    <w:rsid w:val="00C31D75"/>
    <w:rsid w:val="00C31E6F"/>
    <w:rsid w:val="00C3410F"/>
    <w:rsid w:val="00C40009"/>
    <w:rsid w:val="00C451B6"/>
    <w:rsid w:val="00C47C2C"/>
    <w:rsid w:val="00C53121"/>
    <w:rsid w:val="00C53731"/>
    <w:rsid w:val="00C54E27"/>
    <w:rsid w:val="00C71F32"/>
    <w:rsid w:val="00C73935"/>
    <w:rsid w:val="00C7411A"/>
    <w:rsid w:val="00C779C7"/>
    <w:rsid w:val="00C94AF7"/>
    <w:rsid w:val="00CA2499"/>
    <w:rsid w:val="00CB6C0D"/>
    <w:rsid w:val="00CD1A58"/>
    <w:rsid w:val="00CD2C37"/>
    <w:rsid w:val="00CE0F42"/>
    <w:rsid w:val="00CE3510"/>
    <w:rsid w:val="00CF10C5"/>
    <w:rsid w:val="00CF2B6B"/>
    <w:rsid w:val="00CF3AD8"/>
    <w:rsid w:val="00CF45C8"/>
    <w:rsid w:val="00CF61C1"/>
    <w:rsid w:val="00CF771A"/>
    <w:rsid w:val="00D00798"/>
    <w:rsid w:val="00D0258D"/>
    <w:rsid w:val="00D15E1C"/>
    <w:rsid w:val="00D206FE"/>
    <w:rsid w:val="00D22275"/>
    <w:rsid w:val="00D310A3"/>
    <w:rsid w:val="00D35065"/>
    <w:rsid w:val="00D36364"/>
    <w:rsid w:val="00D36ADB"/>
    <w:rsid w:val="00D520D7"/>
    <w:rsid w:val="00D55C07"/>
    <w:rsid w:val="00D55CCE"/>
    <w:rsid w:val="00D56A61"/>
    <w:rsid w:val="00D631F9"/>
    <w:rsid w:val="00D64C6F"/>
    <w:rsid w:val="00D71F9A"/>
    <w:rsid w:val="00D72AF8"/>
    <w:rsid w:val="00D810E0"/>
    <w:rsid w:val="00D84434"/>
    <w:rsid w:val="00D84E32"/>
    <w:rsid w:val="00D859D8"/>
    <w:rsid w:val="00D8694C"/>
    <w:rsid w:val="00D879D3"/>
    <w:rsid w:val="00D9546A"/>
    <w:rsid w:val="00DA04B5"/>
    <w:rsid w:val="00DA06CF"/>
    <w:rsid w:val="00DB12BE"/>
    <w:rsid w:val="00DB3A62"/>
    <w:rsid w:val="00DB72AE"/>
    <w:rsid w:val="00DB754B"/>
    <w:rsid w:val="00DC68D4"/>
    <w:rsid w:val="00DC769B"/>
    <w:rsid w:val="00DD06EE"/>
    <w:rsid w:val="00DD07DA"/>
    <w:rsid w:val="00DD11CA"/>
    <w:rsid w:val="00DD49F1"/>
    <w:rsid w:val="00DE3DE7"/>
    <w:rsid w:val="00DE6A87"/>
    <w:rsid w:val="00DF0995"/>
    <w:rsid w:val="00DF0DE5"/>
    <w:rsid w:val="00DF43D9"/>
    <w:rsid w:val="00DF5468"/>
    <w:rsid w:val="00DF5693"/>
    <w:rsid w:val="00DF7B29"/>
    <w:rsid w:val="00E06BD0"/>
    <w:rsid w:val="00E3017A"/>
    <w:rsid w:val="00E34AAF"/>
    <w:rsid w:val="00E357E9"/>
    <w:rsid w:val="00E36E3E"/>
    <w:rsid w:val="00E42CCF"/>
    <w:rsid w:val="00E51FE1"/>
    <w:rsid w:val="00E52247"/>
    <w:rsid w:val="00E52D23"/>
    <w:rsid w:val="00E56006"/>
    <w:rsid w:val="00E64C76"/>
    <w:rsid w:val="00E65A95"/>
    <w:rsid w:val="00E662DC"/>
    <w:rsid w:val="00E722CD"/>
    <w:rsid w:val="00E7288D"/>
    <w:rsid w:val="00E815FF"/>
    <w:rsid w:val="00E83B75"/>
    <w:rsid w:val="00E83ECC"/>
    <w:rsid w:val="00E92B76"/>
    <w:rsid w:val="00EA0EC0"/>
    <w:rsid w:val="00EA17D1"/>
    <w:rsid w:val="00EB7708"/>
    <w:rsid w:val="00EC0BC0"/>
    <w:rsid w:val="00EC17C8"/>
    <w:rsid w:val="00EE32BE"/>
    <w:rsid w:val="00EF007C"/>
    <w:rsid w:val="00EF714F"/>
    <w:rsid w:val="00F005C4"/>
    <w:rsid w:val="00F00D2A"/>
    <w:rsid w:val="00F0338F"/>
    <w:rsid w:val="00F06449"/>
    <w:rsid w:val="00F06879"/>
    <w:rsid w:val="00F07297"/>
    <w:rsid w:val="00F23649"/>
    <w:rsid w:val="00F36EAF"/>
    <w:rsid w:val="00F40E22"/>
    <w:rsid w:val="00F52830"/>
    <w:rsid w:val="00F7216B"/>
    <w:rsid w:val="00F81492"/>
    <w:rsid w:val="00F81743"/>
    <w:rsid w:val="00F83A19"/>
    <w:rsid w:val="00FA40A5"/>
    <w:rsid w:val="00FA579F"/>
    <w:rsid w:val="00FB1139"/>
    <w:rsid w:val="00FB1416"/>
    <w:rsid w:val="00FB237B"/>
    <w:rsid w:val="00FB3D20"/>
    <w:rsid w:val="00FB45CE"/>
    <w:rsid w:val="00FC13AB"/>
    <w:rsid w:val="00FC3834"/>
    <w:rsid w:val="00FE31C6"/>
    <w:rsid w:val="00FE5AEA"/>
    <w:rsid w:val="00FE6211"/>
    <w:rsid w:val="00FF06AB"/>
    <w:rsid w:val="00FF5F24"/>
    <w:rsid w:val="00FF6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FD"/>
    <w:pPr>
      <w:ind w:left="720"/>
      <w:contextualSpacing/>
    </w:pPr>
  </w:style>
  <w:style w:type="character" w:styleId="Strong">
    <w:name w:val="Strong"/>
    <w:basedOn w:val="DefaultParagraphFont"/>
    <w:uiPriority w:val="22"/>
    <w:qFormat/>
    <w:rsid w:val="00D15E1C"/>
    <w:rPr>
      <w:b/>
      <w:bCs/>
    </w:rPr>
  </w:style>
  <w:style w:type="paragraph" w:customStyle="1" w:styleId="style9">
    <w:name w:val="style9"/>
    <w:basedOn w:val="Normal"/>
    <w:rsid w:val="003E7A62"/>
    <w:pPr>
      <w:spacing w:before="100" w:beforeAutospacing="1" w:after="100" w:afterAutospacing="1" w:line="240" w:lineRule="auto"/>
    </w:pPr>
    <w:rPr>
      <w:rFonts w:ascii="Verdana" w:eastAsia="Times New Roman" w:hAnsi="Verdana" w:cs="Times New Roman"/>
      <w:color w:val="FFFFFF"/>
      <w:sz w:val="24"/>
      <w:szCs w:val="24"/>
    </w:rPr>
  </w:style>
  <w:style w:type="character" w:customStyle="1" w:styleId="style211">
    <w:name w:val="style211"/>
    <w:basedOn w:val="DefaultParagraphFont"/>
    <w:rsid w:val="003E7A62"/>
    <w:rPr>
      <w:color w:val="FFFF00"/>
    </w:rPr>
  </w:style>
  <w:style w:type="paragraph" w:styleId="BalloonText">
    <w:name w:val="Balloon Text"/>
    <w:basedOn w:val="Normal"/>
    <w:link w:val="BalloonTextChar"/>
    <w:uiPriority w:val="99"/>
    <w:semiHidden/>
    <w:unhideWhenUsed/>
    <w:rsid w:val="00DD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F1"/>
    <w:rPr>
      <w:rFonts w:ascii="Tahoma" w:hAnsi="Tahoma" w:cs="Tahoma"/>
      <w:sz w:val="16"/>
      <w:szCs w:val="16"/>
    </w:rPr>
  </w:style>
  <w:style w:type="paragraph" w:styleId="Header">
    <w:name w:val="header"/>
    <w:basedOn w:val="Normal"/>
    <w:link w:val="HeaderChar"/>
    <w:uiPriority w:val="99"/>
    <w:unhideWhenUsed/>
    <w:rsid w:val="003722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29B"/>
  </w:style>
  <w:style w:type="paragraph" w:styleId="Footer">
    <w:name w:val="footer"/>
    <w:basedOn w:val="Normal"/>
    <w:link w:val="FooterChar"/>
    <w:uiPriority w:val="99"/>
    <w:unhideWhenUsed/>
    <w:rsid w:val="00372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29B"/>
  </w:style>
  <w:style w:type="character" w:customStyle="1" w:styleId="apple-converted-space">
    <w:name w:val="apple-converted-space"/>
    <w:basedOn w:val="DefaultParagraphFont"/>
    <w:rsid w:val="00E42CCF"/>
  </w:style>
  <w:style w:type="character" w:styleId="CommentReference">
    <w:name w:val="annotation reference"/>
    <w:basedOn w:val="DefaultParagraphFont"/>
    <w:uiPriority w:val="99"/>
    <w:semiHidden/>
    <w:unhideWhenUsed/>
    <w:rsid w:val="00771557"/>
    <w:rPr>
      <w:sz w:val="16"/>
      <w:szCs w:val="16"/>
    </w:rPr>
  </w:style>
  <w:style w:type="paragraph" w:styleId="CommentText">
    <w:name w:val="annotation text"/>
    <w:basedOn w:val="Normal"/>
    <w:link w:val="CommentTextChar"/>
    <w:uiPriority w:val="99"/>
    <w:semiHidden/>
    <w:unhideWhenUsed/>
    <w:rsid w:val="00771557"/>
    <w:pPr>
      <w:spacing w:line="240" w:lineRule="auto"/>
    </w:pPr>
    <w:rPr>
      <w:sz w:val="20"/>
      <w:szCs w:val="20"/>
    </w:rPr>
  </w:style>
  <w:style w:type="character" w:customStyle="1" w:styleId="CommentTextChar">
    <w:name w:val="Comment Text Char"/>
    <w:basedOn w:val="DefaultParagraphFont"/>
    <w:link w:val="CommentText"/>
    <w:uiPriority w:val="99"/>
    <w:semiHidden/>
    <w:rsid w:val="00771557"/>
    <w:rPr>
      <w:sz w:val="20"/>
      <w:szCs w:val="20"/>
    </w:rPr>
  </w:style>
  <w:style w:type="paragraph" w:styleId="CommentSubject">
    <w:name w:val="annotation subject"/>
    <w:basedOn w:val="CommentText"/>
    <w:next w:val="CommentText"/>
    <w:link w:val="CommentSubjectChar"/>
    <w:uiPriority w:val="99"/>
    <w:semiHidden/>
    <w:unhideWhenUsed/>
    <w:rsid w:val="00771557"/>
    <w:rPr>
      <w:b/>
      <w:bCs/>
    </w:rPr>
  </w:style>
  <w:style w:type="character" w:customStyle="1" w:styleId="CommentSubjectChar">
    <w:name w:val="Comment Subject Char"/>
    <w:basedOn w:val="CommentTextChar"/>
    <w:link w:val="CommentSubject"/>
    <w:uiPriority w:val="99"/>
    <w:semiHidden/>
    <w:rsid w:val="007715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FD"/>
    <w:pPr>
      <w:ind w:left="720"/>
      <w:contextualSpacing/>
    </w:pPr>
  </w:style>
  <w:style w:type="character" w:styleId="Strong">
    <w:name w:val="Strong"/>
    <w:basedOn w:val="DefaultParagraphFont"/>
    <w:uiPriority w:val="22"/>
    <w:qFormat/>
    <w:rsid w:val="00D15E1C"/>
    <w:rPr>
      <w:b/>
      <w:bCs/>
    </w:rPr>
  </w:style>
  <w:style w:type="paragraph" w:customStyle="1" w:styleId="style9">
    <w:name w:val="style9"/>
    <w:basedOn w:val="Normal"/>
    <w:rsid w:val="003E7A62"/>
    <w:pPr>
      <w:spacing w:before="100" w:beforeAutospacing="1" w:after="100" w:afterAutospacing="1" w:line="240" w:lineRule="auto"/>
    </w:pPr>
    <w:rPr>
      <w:rFonts w:ascii="Verdana" w:eastAsia="Times New Roman" w:hAnsi="Verdana" w:cs="Times New Roman"/>
      <w:color w:val="FFFFFF"/>
      <w:sz w:val="24"/>
      <w:szCs w:val="24"/>
    </w:rPr>
  </w:style>
  <w:style w:type="character" w:customStyle="1" w:styleId="style211">
    <w:name w:val="style211"/>
    <w:basedOn w:val="DefaultParagraphFont"/>
    <w:rsid w:val="003E7A62"/>
    <w:rPr>
      <w:color w:val="FFFF00"/>
    </w:rPr>
  </w:style>
  <w:style w:type="paragraph" w:styleId="BalloonText">
    <w:name w:val="Balloon Text"/>
    <w:basedOn w:val="Normal"/>
    <w:link w:val="BalloonTextChar"/>
    <w:uiPriority w:val="99"/>
    <w:semiHidden/>
    <w:unhideWhenUsed/>
    <w:rsid w:val="00DD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F1"/>
    <w:rPr>
      <w:rFonts w:ascii="Tahoma" w:hAnsi="Tahoma" w:cs="Tahoma"/>
      <w:sz w:val="16"/>
      <w:szCs w:val="16"/>
    </w:rPr>
  </w:style>
  <w:style w:type="paragraph" w:styleId="Header">
    <w:name w:val="header"/>
    <w:basedOn w:val="Normal"/>
    <w:link w:val="HeaderChar"/>
    <w:uiPriority w:val="99"/>
    <w:unhideWhenUsed/>
    <w:rsid w:val="003722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29B"/>
  </w:style>
  <w:style w:type="paragraph" w:styleId="Footer">
    <w:name w:val="footer"/>
    <w:basedOn w:val="Normal"/>
    <w:link w:val="FooterChar"/>
    <w:uiPriority w:val="99"/>
    <w:unhideWhenUsed/>
    <w:rsid w:val="00372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29B"/>
  </w:style>
  <w:style w:type="character" w:customStyle="1" w:styleId="apple-converted-space">
    <w:name w:val="apple-converted-space"/>
    <w:basedOn w:val="DefaultParagraphFont"/>
    <w:rsid w:val="00E42CCF"/>
  </w:style>
  <w:style w:type="character" w:styleId="CommentReference">
    <w:name w:val="annotation reference"/>
    <w:basedOn w:val="DefaultParagraphFont"/>
    <w:uiPriority w:val="99"/>
    <w:semiHidden/>
    <w:unhideWhenUsed/>
    <w:rsid w:val="00771557"/>
    <w:rPr>
      <w:sz w:val="16"/>
      <w:szCs w:val="16"/>
    </w:rPr>
  </w:style>
  <w:style w:type="paragraph" w:styleId="CommentText">
    <w:name w:val="annotation text"/>
    <w:basedOn w:val="Normal"/>
    <w:link w:val="CommentTextChar"/>
    <w:uiPriority w:val="99"/>
    <w:semiHidden/>
    <w:unhideWhenUsed/>
    <w:rsid w:val="00771557"/>
    <w:pPr>
      <w:spacing w:line="240" w:lineRule="auto"/>
    </w:pPr>
    <w:rPr>
      <w:sz w:val="20"/>
      <w:szCs w:val="20"/>
    </w:rPr>
  </w:style>
  <w:style w:type="character" w:customStyle="1" w:styleId="CommentTextChar">
    <w:name w:val="Comment Text Char"/>
    <w:basedOn w:val="DefaultParagraphFont"/>
    <w:link w:val="CommentText"/>
    <w:uiPriority w:val="99"/>
    <w:semiHidden/>
    <w:rsid w:val="00771557"/>
    <w:rPr>
      <w:sz w:val="20"/>
      <w:szCs w:val="20"/>
    </w:rPr>
  </w:style>
  <w:style w:type="paragraph" w:styleId="CommentSubject">
    <w:name w:val="annotation subject"/>
    <w:basedOn w:val="CommentText"/>
    <w:next w:val="CommentText"/>
    <w:link w:val="CommentSubjectChar"/>
    <w:uiPriority w:val="99"/>
    <w:semiHidden/>
    <w:unhideWhenUsed/>
    <w:rsid w:val="00771557"/>
    <w:rPr>
      <w:b/>
      <w:bCs/>
    </w:rPr>
  </w:style>
  <w:style w:type="character" w:customStyle="1" w:styleId="CommentSubjectChar">
    <w:name w:val="Comment Subject Char"/>
    <w:basedOn w:val="CommentTextChar"/>
    <w:link w:val="CommentSubject"/>
    <w:uiPriority w:val="99"/>
    <w:semiHidden/>
    <w:rsid w:val="00771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5037">
      <w:bodyDiv w:val="1"/>
      <w:marLeft w:val="0"/>
      <w:marRight w:val="0"/>
      <w:marTop w:val="0"/>
      <w:marBottom w:val="0"/>
      <w:divBdr>
        <w:top w:val="none" w:sz="0" w:space="0" w:color="auto"/>
        <w:left w:val="none" w:sz="0" w:space="0" w:color="auto"/>
        <w:bottom w:val="none" w:sz="0" w:space="0" w:color="auto"/>
        <w:right w:val="none" w:sz="0" w:space="0" w:color="auto"/>
      </w:divBdr>
    </w:div>
    <w:div w:id="576672961">
      <w:bodyDiv w:val="1"/>
      <w:marLeft w:val="0"/>
      <w:marRight w:val="0"/>
      <w:marTop w:val="0"/>
      <w:marBottom w:val="0"/>
      <w:divBdr>
        <w:top w:val="none" w:sz="0" w:space="0" w:color="auto"/>
        <w:left w:val="none" w:sz="0" w:space="0" w:color="auto"/>
        <w:bottom w:val="none" w:sz="0" w:space="0" w:color="auto"/>
        <w:right w:val="none" w:sz="0" w:space="0" w:color="auto"/>
      </w:divBdr>
    </w:div>
    <w:div w:id="584807464">
      <w:bodyDiv w:val="1"/>
      <w:marLeft w:val="0"/>
      <w:marRight w:val="0"/>
      <w:marTop w:val="0"/>
      <w:marBottom w:val="0"/>
      <w:divBdr>
        <w:top w:val="none" w:sz="0" w:space="0" w:color="auto"/>
        <w:left w:val="none" w:sz="0" w:space="0" w:color="auto"/>
        <w:bottom w:val="none" w:sz="0" w:space="0" w:color="auto"/>
        <w:right w:val="none" w:sz="0" w:space="0" w:color="auto"/>
      </w:divBdr>
      <w:divsChild>
        <w:div w:id="1937666691">
          <w:marLeft w:val="0"/>
          <w:marRight w:val="0"/>
          <w:marTop w:val="0"/>
          <w:marBottom w:val="0"/>
          <w:divBdr>
            <w:top w:val="none" w:sz="0" w:space="0" w:color="auto"/>
            <w:left w:val="none" w:sz="0" w:space="0" w:color="auto"/>
            <w:bottom w:val="none" w:sz="0" w:space="0" w:color="auto"/>
            <w:right w:val="none" w:sz="0" w:space="0" w:color="auto"/>
          </w:divBdr>
          <w:divsChild>
            <w:div w:id="468745728">
              <w:marLeft w:val="0"/>
              <w:marRight w:val="0"/>
              <w:marTop w:val="0"/>
              <w:marBottom w:val="0"/>
              <w:divBdr>
                <w:top w:val="none" w:sz="0" w:space="0" w:color="auto"/>
                <w:left w:val="none" w:sz="0" w:space="0" w:color="auto"/>
                <w:bottom w:val="none" w:sz="0" w:space="0" w:color="auto"/>
                <w:right w:val="none" w:sz="0" w:space="0" w:color="auto"/>
              </w:divBdr>
              <w:divsChild>
                <w:div w:id="226570361">
                  <w:marLeft w:val="0"/>
                  <w:marRight w:val="0"/>
                  <w:marTop w:val="0"/>
                  <w:marBottom w:val="0"/>
                  <w:divBdr>
                    <w:top w:val="none" w:sz="0" w:space="0" w:color="auto"/>
                    <w:left w:val="none" w:sz="0" w:space="0" w:color="auto"/>
                    <w:bottom w:val="none" w:sz="0" w:space="0" w:color="auto"/>
                    <w:right w:val="none" w:sz="0" w:space="0" w:color="auto"/>
                  </w:divBdr>
                  <w:divsChild>
                    <w:div w:id="2131165361">
                      <w:marLeft w:val="0"/>
                      <w:marRight w:val="0"/>
                      <w:marTop w:val="0"/>
                      <w:marBottom w:val="0"/>
                      <w:divBdr>
                        <w:top w:val="none" w:sz="0" w:space="0" w:color="auto"/>
                        <w:left w:val="none" w:sz="0" w:space="0" w:color="auto"/>
                        <w:bottom w:val="none" w:sz="0" w:space="0" w:color="auto"/>
                        <w:right w:val="none" w:sz="0" w:space="0" w:color="auto"/>
                      </w:divBdr>
                      <w:divsChild>
                        <w:div w:id="1587956274">
                          <w:marLeft w:val="0"/>
                          <w:marRight w:val="0"/>
                          <w:marTop w:val="0"/>
                          <w:marBottom w:val="0"/>
                          <w:divBdr>
                            <w:top w:val="none" w:sz="0" w:space="0" w:color="auto"/>
                            <w:left w:val="none" w:sz="0" w:space="0" w:color="auto"/>
                            <w:bottom w:val="none" w:sz="0" w:space="0" w:color="auto"/>
                            <w:right w:val="none" w:sz="0" w:space="0" w:color="auto"/>
                          </w:divBdr>
                          <w:divsChild>
                            <w:div w:id="303585882">
                              <w:marLeft w:val="0"/>
                              <w:marRight w:val="0"/>
                              <w:marTop w:val="0"/>
                              <w:marBottom w:val="0"/>
                              <w:divBdr>
                                <w:top w:val="none" w:sz="0" w:space="0" w:color="auto"/>
                                <w:left w:val="none" w:sz="0" w:space="0" w:color="auto"/>
                                <w:bottom w:val="none" w:sz="0" w:space="0" w:color="auto"/>
                                <w:right w:val="none" w:sz="0" w:space="0" w:color="auto"/>
                              </w:divBdr>
                              <w:divsChild>
                                <w:div w:id="260339574">
                                  <w:marLeft w:val="0"/>
                                  <w:marRight w:val="0"/>
                                  <w:marTop w:val="0"/>
                                  <w:marBottom w:val="0"/>
                                  <w:divBdr>
                                    <w:top w:val="none" w:sz="0" w:space="0" w:color="auto"/>
                                    <w:left w:val="none" w:sz="0" w:space="0" w:color="auto"/>
                                    <w:bottom w:val="none" w:sz="0" w:space="0" w:color="auto"/>
                                    <w:right w:val="none" w:sz="0" w:space="0" w:color="auto"/>
                                  </w:divBdr>
                                  <w:divsChild>
                                    <w:div w:id="1222643173">
                                      <w:marLeft w:val="60"/>
                                      <w:marRight w:val="0"/>
                                      <w:marTop w:val="0"/>
                                      <w:marBottom w:val="0"/>
                                      <w:divBdr>
                                        <w:top w:val="none" w:sz="0" w:space="0" w:color="auto"/>
                                        <w:left w:val="none" w:sz="0" w:space="0" w:color="auto"/>
                                        <w:bottom w:val="none" w:sz="0" w:space="0" w:color="auto"/>
                                        <w:right w:val="none" w:sz="0" w:space="0" w:color="auto"/>
                                      </w:divBdr>
                                      <w:divsChild>
                                        <w:div w:id="806362676">
                                          <w:marLeft w:val="0"/>
                                          <w:marRight w:val="0"/>
                                          <w:marTop w:val="0"/>
                                          <w:marBottom w:val="0"/>
                                          <w:divBdr>
                                            <w:top w:val="none" w:sz="0" w:space="0" w:color="auto"/>
                                            <w:left w:val="none" w:sz="0" w:space="0" w:color="auto"/>
                                            <w:bottom w:val="none" w:sz="0" w:space="0" w:color="auto"/>
                                            <w:right w:val="none" w:sz="0" w:space="0" w:color="auto"/>
                                          </w:divBdr>
                                          <w:divsChild>
                                            <w:div w:id="2065174540">
                                              <w:marLeft w:val="0"/>
                                              <w:marRight w:val="0"/>
                                              <w:marTop w:val="0"/>
                                              <w:marBottom w:val="120"/>
                                              <w:divBdr>
                                                <w:top w:val="single" w:sz="6" w:space="0" w:color="F5F5F5"/>
                                                <w:left w:val="single" w:sz="6" w:space="0" w:color="F5F5F5"/>
                                                <w:bottom w:val="single" w:sz="6" w:space="0" w:color="F5F5F5"/>
                                                <w:right w:val="single" w:sz="6" w:space="0" w:color="F5F5F5"/>
                                              </w:divBdr>
                                              <w:divsChild>
                                                <w:div w:id="780343094">
                                                  <w:marLeft w:val="0"/>
                                                  <w:marRight w:val="0"/>
                                                  <w:marTop w:val="0"/>
                                                  <w:marBottom w:val="0"/>
                                                  <w:divBdr>
                                                    <w:top w:val="none" w:sz="0" w:space="0" w:color="auto"/>
                                                    <w:left w:val="none" w:sz="0" w:space="0" w:color="auto"/>
                                                    <w:bottom w:val="none" w:sz="0" w:space="0" w:color="auto"/>
                                                    <w:right w:val="none" w:sz="0" w:space="0" w:color="auto"/>
                                                  </w:divBdr>
                                                  <w:divsChild>
                                                    <w:div w:id="1293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294585">
      <w:bodyDiv w:val="1"/>
      <w:marLeft w:val="0"/>
      <w:marRight w:val="0"/>
      <w:marTop w:val="0"/>
      <w:marBottom w:val="0"/>
      <w:divBdr>
        <w:top w:val="none" w:sz="0" w:space="0" w:color="auto"/>
        <w:left w:val="none" w:sz="0" w:space="0" w:color="auto"/>
        <w:bottom w:val="none" w:sz="0" w:space="0" w:color="auto"/>
        <w:right w:val="none" w:sz="0" w:space="0" w:color="auto"/>
      </w:divBdr>
    </w:div>
    <w:div w:id="751703287">
      <w:bodyDiv w:val="1"/>
      <w:marLeft w:val="0"/>
      <w:marRight w:val="0"/>
      <w:marTop w:val="0"/>
      <w:marBottom w:val="0"/>
      <w:divBdr>
        <w:top w:val="none" w:sz="0" w:space="0" w:color="auto"/>
        <w:left w:val="none" w:sz="0" w:space="0" w:color="auto"/>
        <w:bottom w:val="none" w:sz="0" w:space="0" w:color="auto"/>
        <w:right w:val="none" w:sz="0" w:space="0" w:color="auto"/>
      </w:divBdr>
    </w:div>
    <w:div w:id="1133476430">
      <w:bodyDiv w:val="1"/>
      <w:marLeft w:val="0"/>
      <w:marRight w:val="0"/>
      <w:marTop w:val="0"/>
      <w:marBottom w:val="0"/>
      <w:divBdr>
        <w:top w:val="none" w:sz="0" w:space="0" w:color="auto"/>
        <w:left w:val="none" w:sz="0" w:space="0" w:color="auto"/>
        <w:bottom w:val="none" w:sz="0" w:space="0" w:color="auto"/>
        <w:right w:val="none" w:sz="0" w:space="0" w:color="auto"/>
      </w:divBdr>
    </w:div>
    <w:div w:id="1290668358">
      <w:bodyDiv w:val="1"/>
      <w:marLeft w:val="0"/>
      <w:marRight w:val="0"/>
      <w:marTop w:val="0"/>
      <w:marBottom w:val="0"/>
      <w:divBdr>
        <w:top w:val="none" w:sz="0" w:space="0" w:color="auto"/>
        <w:left w:val="none" w:sz="0" w:space="0" w:color="auto"/>
        <w:bottom w:val="none" w:sz="0" w:space="0" w:color="auto"/>
        <w:right w:val="none" w:sz="0" w:space="0" w:color="auto"/>
      </w:divBdr>
    </w:div>
    <w:div w:id="1313490165">
      <w:bodyDiv w:val="1"/>
      <w:marLeft w:val="0"/>
      <w:marRight w:val="0"/>
      <w:marTop w:val="0"/>
      <w:marBottom w:val="0"/>
      <w:divBdr>
        <w:top w:val="none" w:sz="0" w:space="0" w:color="auto"/>
        <w:left w:val="none" w:sz="0" w:space="0" w:color="auto"/>
        <w:bottom w:val="none" w:sz="0" w:space="0" w:color="auto"/>
        <w:right w:val="none" w:sz="0" w:space="0" w:color="auto"/>
      </w:divBdr>
    </w:div>
    <w:div w:id="1390298889">
      <w:bodyDiv w:val="1"/>
      <w:marLeft w:val="0"/>
      <w:marRight w:val="0"/>
      <w:marTop w:val="0"/>
      <w:marBottom w:val="0"/>
      <w:divBdr>
        <w:top w:val="none" w:sz="0" w:space="0" w:color="auto"/>
        <w:left w:val="none" w:sz="0" w:space="0" w:color="auto"/>
        <w:bottom w:val="none" w:sz="0" w:space="0" w:color="auto"/>
        <w:right w:val="none" w:sz="0" w:space="0" w:color="auto"/>
      </w:divBdr>
    </w:div>
    <w:div w:id="1734307170">
      <w:bodyDiv w:val="1"/>
      <w:marLeft w:val="0"/>
      <w:marRight w:val="0"/>
      <w:marTop w:val="0"/>
      <w:marBottom w:val="0"/>
      <w:divBdr>
        <w:top w:val="none" w:sz="0" w:space="0" w:color="auto"/>
        <w:left w:val="none" w:sz="0" w:space="0" w:color="auto"/>
        <w:bottom w:val="none" w:sz="0" w:space="0" w:color="auto"/>
        <w:right w:val="none" w:sz="0" w:space="0" w:color="auto"/>
      </w:divBdr>
    </w:div>
    <w:div w:id="2052461935">
      <w:bodyDiv w:val="1"/>
      <w:marLeft w:val="0"/>
      <w:marRight w:val="0"/>
      <w:marTop w:val="0"/>
      <w:marBottom w:val="0"/>
      <w:divBdr>
        <w:top w:val="none" w:sz="0" w:space="0" w:color="auto"/>
        <w:left w:val="none" w:sz="0" w:space="0" w:color="auto"/>
        <w:bottom w:val="none" w:sz="0" w:space="0" w:color="auto"/>
        <w:right w:val="none" w:sz="0" w:space="0" w:color="auto"/>
      </w:divBdr>
      <w:divsChild>
        <w:div w:id="1602177869">
          <w:marLeft w:val="0"/>
          <w:marRight w:val="0"/>
          <w:marTop w:val="0"/>
          <w:marBottom w:val="0"/>
          <w:divBdr>
            <w:top w:val="none" w:sz="0" w:space="0" w:color="auto"/>
            <w:left w:val="none" w:sz="0" w:space="0" w:color="auto"/>
            <w:bottom w:val="none" w:sz="0" w:space="0" w:color="auto"/>
            <w:right w:val="none" w:sz="0" w:space="0" w:color="auto"/>
          </w:divBdr>
          <w:divsChild>
            <w:div w:id="209994746">
              <w:marLeft w:val="0"/>
              <w:marRight w:val="0"/>
              <w:marTop w:val="0"/>
              <w:marBottom w:val="0"/>
              <w:divBdr>
                <w:top w:val="none" w:sz="0" w:space="0" w:color="auto"/>
                <w:left w:val="none" w:sz="0" w:space="0" w:color="auto"/>
                <w:bottom w:val="none" w:sz="0" w:space="0" w:color="auto"/>
                <w:right w:val="none" w:sz="0" w:space="0" w:color="auto"/>
              </w:divBdr>
              <w:divsChild>
                <w:div w:id="1816873729">
                  <w:marLeft w:val="0"/>
                  <w:marRight w:val="0"/>
                  <w:marTop w:val="0"/>
                  <w:marBottom w:val="0"/>
                  <w:divBdr>
                    <w:top w:val="none" w:sz="0" w:space="0" w:color="auto"/>
                    <w:left w:val="none" w:sz="0" w:space="0" w:color="auto"/>
                    <w:bottom w:val="none" w:sz="0" w:space="0" w:color="auto"/>
                    <w:right w:val="none" w:sz="0" w:space="0" w:color="auto"/>
                  </w:divBdr>
                  <w:divsChild>
                    <w:div w:id="836381828">
                      <w:marLeft w:val="0"/>
                      <w:marRight w:val="0"/>
                      <w:marTop w:val="45"/>
                      <w:marBottom w:val="0"/>
                      <w:divBdr>
                        <w:top w:val="none" w:sz="0" w:space="0" w:color="auto"/>
                        <w:left w:val="none" w:sz="0" w:space="0" w:color="auto"/>
                        <w:bottom w:val="none" w:sz="0" w:space="0" w:color="auto"/>
                        <w:right w:val="none" w:sz="0" w:space="0" w:color="auto"/>
                      </w:divBdr>
                      <w:divsChild>
                        <w:div w:id="364451015">
                          <w:marLeft w:val="0"/>
                          <w:marRight w:val="0"/>
                          <w:marTop w:val="0"/>
                          <w:marBottom w:val="0"/>
                          <w:divBdr>
                            <w:top w:val="none" w:sz="0" w:space="0" w:color="auto"/>
                            <w:left w:val="none" w:sz="0" w:space="0" w:color="auto"/>
                            <w:bottom w:val="none" w:sz="0" w:space="0" w:color="auto"/>
                            <w:right w:val="none" w:sz="0" w:space="0" w:color="auto"/>
                          </w:divBdr>
                          <w:divsChild>
                            <w:div w:id="1889143939">
                              <w:marLeft w:val="12300"/>
                              <w:marRight w:val="0"/>
                              <w:marTop w:val="0"/>
                              <w:marBottom w:val="0"/>
                              <w:divBdr>
                                <w:top w:val="none" w:sz="0" w:space="0" w:color="auto"/>
                                <w:left w:val="none" w:sz="0" w:space="0" w:color="auto"/>
                                <w:bottom w:val="none" w:sz="0" w:space="0" w:color="auto"/>
                                <w:right w:val="none" w:sz="0" w:space="0" w:color="auto"/>
                              </w:divBdr>
                              <w:divsChild>
                                <w:div w:id="1765883141">
                                  <w:marLeft w:val="0"/>
                                  <w:marRight w:val="0"/>
                                  <w:marTop w:val="0"/>
                                  <w:marBottom w:val="0"/>
                                  <w:divBdr>
                                    <w:top w:val="none" w:sz="0" w:space="0" w:color="auto"/>
                                    <w:left w:val="none" w:sz="0" w:space="0" w:color="auto"/>
                                    <w:bottom w:val="none" w:sz="0" w:space="0" w:color="auto"/>
                                    <w:right w:val="none" w:sz="0" w:space="0" w:color="auto"/>
                                  </w:divBdr>
                                  <w:divsChild>
                                    <w:div w:id="823089154">
                                      <w:marLeft w:val="0"/>
                                      <w:marRight w:val="0"/>
                                      <w:marTop w:val="0"/>
                                      <w:marBottom w:val="390"/>
                                      <w:divBdr>
                                        <w:top w:val="none" w:sz="0" w:space="0" w:color="auto"/>
                                        <w:left w:val="none" w:sz="0" w:space="0" w:color="auto"/>
                                        <w:bottom w:val="none" w:sz="0" w:space="0" w:color="auto"/>
                                        <w:right w:val="none" w:sz="0" w:space="0" w:color="auto"/>
                                      </w:divBdr>
                                      <w:divsChild>
                                        <w:div w:id="316229578">
                                          <w:marLeft w:val="0"/>
                                          <w:marRight w:val="0"/>
                                          <w:marTop w:val="0"/>
                                          <w:marBottom w:val="0"/>
                                          <w:divBdr>
                                            <w:top w:val="none" w:sz="0" w:space="0" w:color="auto"/>
                                            <w:left w:val="none" w:sz="0" w:space="0" w:color="auto"/>
                                            <w:bottom w:val="none" w:sz="0" w:space="0" w:color="auto"/>
                                            <w:right w:val="none" w:sz="0" w:space="0" w:color="auto"/>
                                          </w:divBdr>
                                          <w:divsChild>
                                            <w:div w:id="242103774">
                                              <w:marLeft w:val="0"/>
                                              <w:marRight w:val="0"/>
                                              <w:marTop w:val="0"/>
                                              <w:marBottom w:val="0"/>
                                              <w:divBdr>
                                                <w:top w:val="none" w:sz="0" w:space="0" w:color="auto"/>
                                                <w:left w:val="none" w:sz="0" w:space="0" w:color="auto"/>
                                                <w:bottom w:val="none" w:sz="0" w:space="0" w:color="auto"/>
                                                <w:right w:val="none" w:sz="0" w:space="0" w:color="auto"/>
                                              </w:divBdr>
                                              <w:divsChild>
                                                <w:div w:id="563833510">
                                                  <w:marLeft w:val="0"/>
                                                  <w:marRight w:val="0"/>
                                                  <w:marTop w:val="0"/>
                                                  <w:marBottom w:val="0"/>
                                                  <w:divBdr>
                                                    <w:top w:val="none" w:sz="0" w:space="0" w:color="auto"/>
                                                    <w:left w:val="none" w:sz="0" w:space="0" w:color="auto"/>
                                                    <w:bottom w:val="none" w:sz="0" w:space="0" w:color="auto"/>
                                                    <w:right w:val="none" w:sz="0" w:space="0" w:color="auto"/>
                                                  </w:divBdr>
                                                  <w:divsChild>
                                                    <w:div w:id="1454055747">
                                                      <w:marLeft w:val="0"/>
                                                      <w:marRight w:val="0"/>
                                                      <w:marTop w:val="0"/>
                                                      <w:marBottom w:val="0"/>
                                                      <w:divBdr>
                                                        <w:top w:val="none" w:sz="0" w:space="0" w:color="auto"/>
                                                        <w:left w:val="none" w:sz="0" w:space="0" w:color="auto"/>
                                                        <w:bottom w:val="none" w:sz="0" w:space="0" w:color="auto"/>
                                                        <w:right w:val="none" w:sz="0" w:space="0" w:color="auto"/>
                                                      </w:divBdr>
                                                      <w:divsChild>
                                                        <w:div w:id="378744297">
                                                          <w:marLeft w:val="0"/>
                                                          <w:marRight w:val="0"/>
                                                          <w:marTop w:val="0"/>
                                                          <w:marBottom w:val="0"/>
                                                          <w:divBdr>
                                                            <w:top w:val="none" w:sz="0" w:space="0" w:color="auto"/>
                                                            <w:left w:val="none" w:sz="0" w:space="0" w:color="auto"/>
                                                            <w:bottom w:val="none" w:sz="0" w:space="0" w:color="auto"/>
                                                            <w:right w:val="none" w:sz="0" w:space="0" w:color="auto"/>
                                                          </w:divBdr>
                                                          <w:divsChild>
                                                            <w:div w:id="2106532910">
                                                              <w:marLeft w:val="0"/>
                                                              <w:marRight w:val="0"/>
                                                              <w:marTop w:val="0"/>
                                                              <w:marBottom w:val="0"/>
                                                              <w:divBdr>
                                                                <w:top w:val="none" w:sz="0" w:space="0" w:color="auto"/>
                                                                <w:left w:val="none" w:sz="0" w:space="0" w:color="auto"/>
                                                                <w:bottom w:val="none" w:sz="0" w:space="0" w:color="auto"/>
                                                                <w:right w:val="none" w:sz="0" w:space="0" w:color="auto"/>
                                                              </w:divBdr>
                                                              <w:divsChild>
                                                                <w:div w:id="1556576481">
                                                                  <w:marLeft w:val="0"/>
                                                                  <w:marRight w:val="0"/>
                                                                  <w:marTop w:val="0"/>
                                                                  <w:marBottom w:val="0"/>
                                                                  <w:divBdr>
                                                                    <w:top w:val="none" w:sz="0" w:space="0" w:color="auto"/>
                                                                    <w:left w:val="none" w:sz="0" w:space="0" w:color="auto"/>
                                                                    <w:bottom w:val="none" w:sz="0" w:space="0" w:color="auto"/>
                                                                    <w:right w:val="none" w:sz="0" w:space="0" w:color="auto"/>
                                                                  </w:divBdr>
                                                                  <w:divsChild>
                                                                    <w:div w:id="814447891">
                                                                      <w:marLeft w:val="0"/>
                                                                      <w:marRight w:val="0"/>
                                                                      <w:marTop w:val="0"/>
                                                                      <w:marBottom w:val="0"/>
                                                                      <w:divBdr>
                                                                        <w:top w:val="none" w:sz="0" w:space="0" w:color="auto"/>
                                                                        <w:left w:val="none" w:sz="0" w:space="0" w:color="auto"/>
                                                                        <w:bottom w:val="none" w:sz="0" w:space="0" w:color="auto"/>
                                                                        <w:right w:val="none" w:sz="0" w:space="0" w:color="auto"/>
                                                                      </w:divBdr>
                                                                      <w:divsChild>
                                                                        <w:div w:id="535393132">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34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A1DB-9134-410F-8EB6-F7C40A2C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2018-04-10T10:46:00Z</dcterms:created>
  <dcterms:modified xsi:type="dcterms:W3CDTF">2018-04-12T14:54:00Z</dcterms:modified>
</cp:coreProperties>
</file>